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5F" w:rsidRPr="00271B5F" w:rsidRDefault="00271B5F" w:rsidP="00271B5F">
      <w:pPr>
        <w:shd w:val="clear" w:color="auto" w:fill="FFFFFF"/>
        <w:spacing w:after="150" w:line="240" w:lineRule="auto"/>
        <w:jc w:val="center"/>
        <w:rPr>
          <w:rFonts w:ascii="Arial" w:eastAsia="Times New Roman" w:hAnsi="Arial" w:cs="Arial"/>
          <w:color w:val="333333"/>
          <w:sz w:val="21"/>
          <w:szCs w:val="21"/>
          <w:lang w:eastAsia="ru-RU"/>
        </w:rPr>
      </w:pPr>
      <w:r w:rsidRPr="00271B5F">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71B5F" w:rsidRPr="00271B5F" w:rsidRDefault="00271B5F" w:rsidP="00271B5F">
      <w:pPr>
        <w:shd w:val="clear" w:color="auto" w:fill="FFFFFF"/>
        <w:spacing w:after="150" w:line="240" w:lineRule="auto"/>
        <w:jc w:val="center"/>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САРАТОВСКАЯ ОБЛАСТЬ</w:t>
      </w:r>
    </w:p>
    <w:p w:rsidR="00271B5F" w:rsidRPr="00271B5F" w:rsidRDefault="00271B5F" w:rsidP="00271B5F">
      <w:pPr>
        <w:shd w:val="clear" w:color="auto" w:fill="FFFFFF"/>
        <w:spacing w:after="150" w:line="240" w:lineRule="auto"/>
        <w:jc w:val="center"/>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ЭНГЕЛЬССКИЙ МУНИЦИПАЛЬНЫЙ РАЙОН</w:t>
      </w:r>
    </w:p>
    <w:p w:rsidR="00271B5F" w:rsidRPr="00271B5F" w:rsidRDefault="00271B5F" w:rsidP="00271B5F">
      <w:pPr>
        <w:shd w:val="clear" w:color="auto" w:fill="FFFFFF"/>
        <w:spacing w:after="150" w:line="240" w:lineRule="auto"/>
        <w:jc w:val="center"/>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НОВОПУШКИНСКОЕ МУНИЦИПАЛЬНОЕ ОБРАЗОВАНИЕ</w:t>
      </w:r>
    </w:p>
    <w:p w:rsidR="00271B5F" w:rsidRPr="00271B5F" w:rsidRDefault="00271B5F" w:rsidP="00271B5F">
      <w:pPr>
        <w:shd w:val="clear" w:color="auto" w:fill="FFFFFF"/>
        <w:spacing w:after="150" w:line="240" w:lineRule="auto"/>
        <w:jc w:val="center"/>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СОВЕТ ДЕПУТАТОВ</w:t>
      </w:r>
    </w:p>
    <w:p w:rsidR="00271B5F" w:rsidRPr="00271B5F" w:rsidRDefault="00271B5F" w:rsidP="00271B5F">
      <w:pPr>
        <w:shd w:val="clear" w:color="auto" w:fill="FFFFFF"/>
        <w:spacing w:after="150" w:line="240" w:lineRule="auto"/>
        <w:jc w:val="center"/>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НОВОПУШКИНСКОГО МУНИЦИПАЛЬНОГО ОБРАЗОВАНИЯ</w:t>
      </w:r>
    </w:p>
    <w:p w:rsidR="00271B5F" w:rsidRPr="00271B5F" w:rsidRDefault="00271B5F" w:rsidP="00271B5F">
      <w:pPr>
        <w:shd w:val="clear" w:color="auto" w:fill="FFFFFF"/>
        <w:spacing w:after="150" w:line="240" w:lineRule="auto"/>
        <w:jc w:val="center"/>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       Шесть пятое очередное заседание второго созыва</w:t>
      </w:r>
    </w:p>
    <w:p w:rsidR="00271B5F" w:rsidRPr="00271B5F" w:rsidRDefault="00271B5F" w:rsidP="00271B5F">
      <w:pPr>
        <w:shd w:val="clear" w:color="auto" w:fill="FFFFFF"/>
        <w:spacing w:after="150" w:line="240" w:lineRule="auto"/>
        <w:jc w:val="center"/>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 </w:t>
      </w:r>
    </w:p>
    <w:p w:rsidR="00271B5F" w:rsidRPr="00271B5F" w:rsidRDefault="00271B5F" w:rsidP="00271B5F">
      <w:pPr>
        <w:shd w:val="clear" w:color="auto" w:fill="FFFFFF"/>
        <w:spacing w:after="150" w:line="240" w:lineRule="auto"/>
        <w:jc w:val="center"/>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РЕШЕНИЕ</w:t>
      </w:r>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от 30.06.2022 года                                                         №320 /65 -02</w:t>
      </w:r>
    </w:p>
    <w:p w:rsidR="00271B5F" w:rsidRPr="00271B5F" w:rsidRDefault="00271B5F" w:rsidP="00271B5F">
      <w:pPr>
        <w:shd w:val="clear" w:color="auto" w:fill="FFFFFF"/>
        <w:spacing w:after="150" w:line="240" w:lineRule="auto"/>
        <w:jc w:val="center"/>
        <w:rPr>
          <w:rFonts w:ascii="Arial" w:eastAsia="Times New Roman" w:hAnsi="Arial" w:cs="Arial"/>
          <w:color w:val="333333"/>
          <w:sz w:val="21"/>
          <w:szCs w:val="21"/>
          <w:lang w:eastAsia="ru-RU"/>
        </w:rPr>
      </w:pPr>
      <w:r w:rsidRPr="00271B5F">
        <w:rPr>
          <w:rFonts w:ascii="Arial" w:eastAsia="Times New Roman" w:hAnsi="Arial" w:cs="Arial"/>
          <w:color w:val="333333"/>
          <w:sz w:val="21"/>
          <w:szCs w:val="21"/>
          <w:lang w:eastAsia="ru-RU"/>
        </w:rPr>
        <w:t>п. Пробуждение</w:t>
      </w:r>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О</w:t>
      </w:r>
      <w:r w:rsidRPr="00271B5F">
        <w:rPr>
          <w:rFonts w:ascii="Arial" w:eastAsia="Times New Roman" w:hAnsi="Arial" w:cs="Arial"/>
          <w:color w:val="333333"/>
          <w:sz w:val="21"/>
          <w:szCs w:val="21"/>
          <w:lang w:eastAsia="ru-RU"/>
        </w:rPr>
        <w:t> </w:t>
      </w:r>
      <w:r w:rsidRPr="00271B5F">
        <w:rPr>
          <w:rFonts w:ascii="Arial" w:eastAsia="Times New Roman" w:hAnsi="Arial" w:cs="Arial"/>
          <w:b/>
          <w:bCs/>
          <w:color w:val="333333"/>
          <w:sz w:val="21"/>
          <w:szCs w:val="21"/>
          <w:lang w:eastAsia="ru-RU"/>
        </w:rPr>
        <w:t xml:space="preserve">внесении изменений и дополнений в Устав </w:t>
      </w:r>
      <w:proofErr w:type="spellStart"/>
      <w:r w:rsidRPr="00271B5F">
        <w:rPr>
          <w:rFonts w:ascii="Arial" w:eastAsia="Times New Roman" w:hAnsi="Arial" w:cs="Arial"/>
          <w:b/>
          <w:bCs/>
          <w:color w:val="333333"/>
          <w:sz w:val="21"/>
          <w:szCs w:val="21"/>
          <w:lang w:eastAsia="ru-RU"/>
        </w:rPr>
        <w:t>Новопушкинского</w:t>
      </w:r>
      <w:proofErr w:type="spellEnd"/>
      <w:r w:rsidRPr="00271B5F">
        <w:rPr>
          <w:rFonts w:ascii="Arial" w:eastAsia="Times New Roman" w:hAnsi="Arial" w:cs="Arial"/>
          <w:b/>
          <w:bCs/>
          <w:color w:val="333333"/>
          <w:sz w:val="21"/>
          <w:szCs w:val="21"/>
          <w:lang w:eastAsia="ru-RU"/>
        </w:rPr>
        <w:t xml:space="preserve"> муниципального образования </w:t>
      </w:r>
      <w:proofErr w:type="spellStart"/>
      <w:r w:rsidRPr="00271B5F">
        <w:rPr>
          <w:rFonts w:ascii="Arial" w:eastAsia="Times New Roman" w:hAnsi="Arial" w:cs="Arial"/>
          <w:b/>
          <w:bCs/>
          <w:color w:val="333333"/>
          <w:sz w:val="21"/>
          <w:szCs w:val="21"/>
          <w:lang w:eastAsia="ru-RU"/>
        </w:rPr>
        <w:t>Энгельсского</w:t>
      </w:r>
      <w:proofErr w:type="spellEnd"/>
      <w:r w:rsidRPr="00271B5F">
        <w:rPr>
          <w:rFonts w:ascii="Arial" w:eastAsia="Times New Roman" w:hAnsi="Arial" w:cs="Arial"/>
          <w:b/>
          <w:bCs/>
          <w:color w:val="333333"/>
          <w:sz w:val="21"/>
          <w:szCs w:val="21"/>
          <w:lang w:eastAsia="ru-RU"/>
        </w:rPr>
        <w:t xml:space="preserve"> муниципального района Саратовской области</w:t>
      </w:r>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 </w:t>
      </w:r>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color w:val="333333"/>
          <w:sz w:val="21"/>
          <w:szCs w:val="21"/>
          <w:lang w:eastAsia="ru-RU"/>
        </w:rPr>
        <w:t xml:space="preserve">В соответствии с Федеральным законом от 01.07.2021 N 289-ФЗ «О внесении изменений в статью 28 Федерального закона "Об общих принципах организации местного самоуправления в Российской Федерации», Федеральным законом от 06.10.2003 года №131-ФЗ «Об общих принципах организации местного самоуправления в Российской Федерации», руководствуясь статьей 21 Устава </w:t>
      </w:r>
      <w:proofErr w:type="spellStart"/>
      <w:r w:rsidRPr="00271B5F">
        <w:rPr>
          <w:rFonts w:ascii="Arial" w:eastAsia="Times New Roman" w:hAnsi="Arial" w:cs="Arial"/>
          <w:color w:val="333333"/>
          <w:sz w:val="21"/>
          <w:szCs w:val="21"/>
          <w:lang w:eastAsia="ru-RU"/>
        </w:rPr>
        <w:t>Новопушкинского</w:t>
      </w:r>
      <w:proofErr w:type="spellEnd"/>
      <w:r w:rsidRPr="00271B5F">
        <w:rPr>
          <w:rFonts w:ascii="Arial" w:eastAsia="Times New Roman" w:hAnsi="Arial" w:cs="Arial"/>
          <w:color w:val="333333"/>
          <w:sz w:val="21"/>
          <w:szCs w:val="21"/>
          <w:lang w:eastAsia="ru-RU"/>
        </w:rPr>
        <w:t xml:space="preserve"> муниципального образования </w:t>
      </w:r>
      <w:proofErr w:type="spellStart"/>
      <w:r w:rsidRPr="00271B5F">
        <w:rPr>
          <w:rFonts w:ascii="Arial" w:eastAsia="Times New Roman" w:hAnsi="Arial" w:cs="Arial"/>
          <w:color w:val="333333"/>
          <w:sz w:val="21"/>
          <w:szCs w:val="21"/>
          <w:lang w:eastAsia="ru-RU"/>
        </w:rPr>
        <w:t>Энгельсского</w:t>
      </w:r>
      <w:proofErr w:type="spellEnd"/>
      <w:r w:rsidRPr="00271B5F">
        <w:rPr>
          <w:rFonts w:ascii="Arial" w:eastAsia="Times New Roman" w:hAnsi="Arial" w:cs="Arial"/>
          <w:color w:val="333333"/>
          <w:sz w:val="21"/>
          <w:szCs w:val="21"/>
          <w:lang w:eastAsia="ru-RU"/>
        </w:rPr>
        <w:t xml:space="preserve"> муниципального района Саратовской области,</w:t>
      </w:r>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color w:val="333333"/>
          <w:sz w:val="21"/>
          <w:szCs w:val="21"/>
          <w:lang w:eastAsia="ru-RU"/>
        </w:rPr>
        <w:t xml:space="preserve">Совет депутатов </w:t>
      </w:r>
      <w:proofErr w:type="spellStart"/>
      <w:r w:rsidRPr="00271B5F">
        <w:rPr>
          <w:rFonts w:ascii="Arial" w:eastAsia="Times New Roman" w:hAnsi="Arial" w:cs="Arial"/>
          <w:color w:val="333333"/>
          <w:sz w:val="21"/>
          <w:szCs w:val="21"/>
          <w:lang w:eastAsia="ru-RU"/>
        </w:rPr>
        <w:t>Новопушкинского</w:t>
      </w:r>
      <w:proofErr w:type="spellEnd"/>
      <w:r w:rsidRPr="00271B5F">
        <w:rPr>
          <w:rFonts w:ascii="Arial" w:eastAsia="Times New Roman" w:hAnsi="Arial" w:cs="Arial"/>
          <w:color w:val="333333"/>
          <w:sz w:val="21"/>
          <w:szCs w:val="21"/>
          <w:lang w:eastAsia="ru-RU"/>
        </w:rPr>
        <w:t xml:space="preserve"> муниципального образования</w:t>
      </w:r>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РЕШИЛ:</w:t>
      </w:r>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 </w:t>
      </w:r>
    </w:p>
    <w:p w:rsidR="00271B5F" w:rsidRPr="00271B5F" w:rsidRDefault="00271B5F" w:rsidP="00271B5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1B5F">
        <w:rPr>
          <w:rFonts w:ascii="Arial" w:eastAsia="Times New Roman" w:hAnsi="Arial" w:cs="Arial"/>
          <w:color w:val="333333"/>
          <w:sz w:val="21"/>
          <w:szCs w:val="21"/>
          <w:lang w:eastAsia="ru-RU"/>
        </w:rPr>
        <w:t xml:space="preserve">Внести в Устав </w:t>
      </w:r>
      <w:proofErr w:type="spellStart"/>
      <w:r w:rsidRPr="00271B5F">
        <w:rPr>
          <w:rFonts w:ascii="Arial" w:eastAsia="Times New Roman" w:hAnsi="Arial" w:cs="Arial"/>
          <w:color w:val="333333"/>
          <w:sz w:val="21"/>
          <w:szCs w:val="21"/>
          <w:lang w:eastAsia="ru-RU"/>
        </w:rPr>
        <w:t>Новопушкинского</w:t>
      </w:r>
      <w:proofErr w:type="spellEnd"/>
      <w:r w:rsidRPr="00271B5F">
        <w:rPr>
          <w:rFonts w:ascii="Arial" w:eastAsia="Times New Roman" w:hAnsi="Arial" w:cs="Arial"/>
          <w:color w:val="333333"/>
          <w:sz w:val="21"/>
          <w:szCs w:val="21"/>
          <w:lang w:eastAsia="ru-RU"/>
        </w:rPr>
        <w:t xml:space="preserve"> муниципального образования </w:t>
      </w:r>
      <w:proofErr w:type="spellStart"/>
      <w:r w:rsidRPr="00271B5F">
        <w:rPr>
          <w:rFonts w:ascii="Arial" w:eastAsia="Times New Roman" w:hAnsi="Arial" w:cs="Arial"/>
          <w:color w:val="333333"/>
          <w:sz w:val="21"/>
          <w:szCs w:val="21"/>
          <w:lang w:eastAsia="ru-RU"/>
        </w:rPr>
        <w:t>Энгельсского</w:t>
      </w:r>
      <w:proofErr w:type="spellEnd"/>
      <w:r w:rsidRPr="00271B5F">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271B5F">
        <w:rPr>
          <w:rFonts w:ascii="Arial" w:eastAsia="Times New Roman" w:hAnsi="Arial" w:cs="Arial"/>
          <w:color w:val="333333"/>
          <w:sz w:val="21"/>
          <w:szCs w:val="21"/>
          <w:lang w:eastAsia="ru-RU"/>
        </w:rPr>
        <w:t>Новопушкинского</w:t>
      </w:r>
      <w:proofErr w:type="spellEnd"/>
      <w:r w:rsidRPr="00271B5F">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271B5F">
        <w:rPr>
          <w:rFonts w:ascii="Arial" w:eastAsia="Times New Roman" w:hAnsi="Arial" w:cs="Arial"/>
          <w:color w:val="333333"/>
          <w:sz w:val="21"/>
          <w:szCs w:val="21"/>
          <w:lang w:eastAsia="ru-RU"/>
        </w:rPr>
        <w:t>Новопушкинского</w:t>
      </w:r>
      <w:proofErr w:type="spellEnd"/>
      <w:r w:rsidRPr="00271B5F">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от 27.09.2017 года № 348/58-01, от 27.04.2018 года №404/70-01, от 09.07.2018 года №429/74-01, от 28.11.2018 года №23/04-02, от 29.05.2019 года №66/10-02, от 26.03.2020 года №127/23-02, от 29.01.2021 года №208/38-02, от 27.05.2021 года №236/44-02, от 29.07.2021 года №249/47-02, от 25.11.2021 года №274/54-02) следующие изменения и дополнения:</w:t>
      </w:r>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1.1.</w:t>
      </w:r>
      <w:r w:rsidRPr="00271B5F">
        <w:rPr>
          <w:rFonts w:ascii="Arial" w:eastAsia="Times New Roman" w:hAnsi="Arial" w:cs="Arial"/>
          <w:color w:val="333333"/>
          <w:sz w:val="21"/>
          <w:szCs w:val="21"/>
          <w:lang w:eastAsia="ru-RU"/>
        </w:rPr>
        <w:t> </w:t>
      </w:r>
      <w:r w:rsidRPr="00271B5F">
        <w:rPr>
          <w:rFonts w:ascii="Arial" w:eastAsia="Times New Roman" w:hAnsi="Arial" w:cs="Arial"/>
          <w:b/>
          <w:bCs/>
          <w:color w:val="333333"/>
          <w:sz w:val="21"/>
          <w:szCs w:val="21"/>
          <w:lang w:eastAsia="ru-RU"/>
        </w:rPr>
        <w:t>часть 10 статьи 24</w:t>
      </w:r>
      <w:r w:rsidRPr="00271B5F">
        <w:rPr>
          <w:rFonts w:ascii="Arial" w:eastAsia="Times New Roman" w:hAnsi="Arial" w:cs="Arial"/>
          <w:color w:val="333333"/>
          <w:sz w:val="21"/>
          <w:szCs w:val="21"/>
          <w:lang w:eastAsia="ru-RU"/>
        </w:rPr>
        <w:t> Устава дополнить абзацем следующего содержания:</w:t>
      </w:r>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color w:val="333333"/>
          <w:sz w:val="21"/>
          <w:szCs w:val="21"/>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w:t>
      </w:r>
      <w:r w:rsidRPr="00271B5F">
        <w:rPr>
          <w:rFonts w:ascii="Arial" w:eastAsia="Times New Roman" w:hAnsi="Arial" w:cs="Arial"/>
          <w:color w:val="333333"/>
          <w:sz w:val="21"/>
          <w:szCs w:val="21"/>
          <w:lang w:eastAsia="ru-RU"/>
        </w:rPr>
        <w:lastRenderedPageBreak/>
        <w:t>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года №131-ФЗ «Об общих принципах организации местного самоуправления в Российской Федерации», иными федеральными законами.»;</w:t>
      </w:r>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1.2. часть 2 статьи 29</w:t>
      </w:r>
      <w:r w:rsidRPr="00271B5F">
        <w:rPr>
          <w:rFonts w:ascii="Arial" w:eastAsia="Times New Roman" w:hAnsi="Arial" w:cs="Arial"/>
          <w:color w:val="333333"/>
          <w:sz w:val="21"/>
          <w:szCs w:val="21"/>
          <w:lang w:eastAsia="ru-RU"/>
        </w:rPr>
        <w:t> Устава дополнить абзацем следующего содержания:</w:t>
      </w:r>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color w:val="333333"/>
          <w:sz w:val="21"/>
          <w:szCs w:val="21"/>
          <w:lang w:eastAsia="ru-RU"/>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депутатов </w:t>
      </w:r>
      <w:proofErr w:type="spellStart"/>
      <w:r w:rsidRPr="00271B5F">
        <w:rPr>
          <w:rFonts w:ascii="Arial" w:eastAsia="Times New Roman" w:hAnsi="Arial" w:cs="Arial"/>
          <w:color w:val="333333"/>
          <w:sz w:val="21"/>
          <w:szCs w:val="21"/>
          <w:lang w:eastAsia="ru-RU"/>
        </w:rPr>
        <w:t>Новопушкинского</w:t>
      </w:r>
      <w:proofErr w:type="spellEnd"/>
      <w:r w:rsidRPr="00271B5F">
        <w:rPr>
          <w:rFonts w:ascii="Arial" w:eastAsia="Times New Roman" w:hAnsi="Arial" w:cs="Arial"/>
          <w:color w:val="333333"/>
          <w:sz w:val="21"/>
          <w:szCs w:val="21"/>
          <w:lang w:eastAsia="ru-RU"/>
        </w:rPr>
        <w:t xml:space="preserve"> муниципального образования.»;</w:t>
      </w:r>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1.3.</w:t>
      </w:r>
      <w:r w:rsidRPr="00271B5F">
        <w:rPr>
          <w:rFonts w:ascii="Arial" w:eastAsia="Times New Roman" w:hAnsi="Arial" w:cs="Arial"/>
          <w:color w:val="333333"/>
          <w:sz w:val="21"/>
          <w:szCs w:val="21"/>
          <w:lang w:eastAsia="ru-RU"/>
        </w:rPr>
        <w:t> </w:t>
      </w:r>
      <w:r w:rsidRPr="00271B5F">
        <w:rPr>
          <w:rFonts w:ascii="Arial" w:eastAsia="Times New Roman" w:hAnsi="Arial" w:cs="Arial"/>
          <w:b/>
          <w:bCs/>
          <w:color w:val="333333"/>
          <w:sz w:val="21"/>
          <w:szCs w:val="21"/>
          <w:lang w:eastAsia="ru-RU"/>
        </w:rPr>
        <w:t>пункт 17 части 2 статьи 44.1</w:t>
      </w:r>
      <w:r w:rsidRPr="00271B5F">
        <w:rPr>
          <w:rFonts w:ascii="Arial" w:eastAsia="Times New Roman" w:hAnsi="Arial" w:cs="Arial"/>
          <w:color w:val="333333"/>
          <w:sz w:val="21"/>
          <w:szCs w:val="21"/>
          <w:lang w:eastAsia="ru-RU"/>
        </w:rPr>
        <w:t> Устава исключить.</w:t>
      </w:r>
    </w:p>
    <w:p w:rsidR="00271B5F" w:rsidRPr="00271B5F" w:rsidRDefault="00271B5F" w:rsidP="00271B5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1B5F">
        <w:rPr>
          <w:rFonts w:ascii="Arial" w:eastAsia="Times New Roman" w:hAnsi="Arial" w:cs="Arial"/>
          <w:color w:val="333333"/>
          <w:sz w:val="21"/>
          <w:szCs w:val="21"/>
          <w:lang w:eastAsia="ru-RU"/>
        </w:rPr>
        <w:t>Настоящее Решение подлежит государственной регистрации в Управлении Министерства юстиции Российской Федерации по Саратовской области в порядке, установленном федеральным законом.</w:t>
      </w:r>
    </w:p>
    <w:p w:rsidR="00271B5F" w:rsidRPr="00271B5F" w:rsidRDefault="00271B5F" w:rsidP="00271B5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71B5F">
        <w:rPr>
          <w:rFonts w:ascii="Arial" w:eastAsia="Times New Roman" w:hAnsi="Arial" w:cs="Arial"/>
          <w:color w:val="333333"/>
          <w:sz w:val="21"/>
          <w:szCs w:val="21"/>
          <w:lang w:eastAsia="ru-RU"/>
        </w:rPr>
        <w:t>Настоящее Решение вступает в силу с момента официального обнародования (опубликования) после его государственной регистрации.</w:t>
      </w:r>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 xml:space="preserve">Глава </w:t>
      </w:r>
      <w:proofErr w:type="spellStart"/>
      <w:r w:rsidRPr="00271B5F">
        <w:rPr>
          <w:rFonts w:ascii="Arial" w:eastAsia="Times New Roman" w:hAnsi="Arial" w:cs="Arial"/>
          <w:b/>
          <w:bCs/>
          <w:color w:val="333333"/>
          <w:sz w:val="21"/>
          <w:szCs w:val="21"/>
          <w:lang w:eastAsia="ru-RU"/>
        </w:rPr>
        <w:t>Новопушкинского</w:t>
      </w:r>
      <w:proofErr w:type="spellEnd"/>
    </w:p>
    <w:p w:rsidR="00271B5F" w:rsidRPr="00271B5F" w:rsidRDefault="00271B5F" w:rsidP="00271B5F">
      <w:pPr>
        <w:shd w:val="clear" w:color="auto" w:fill="FFFFFF"/>
        <w:spacing w:after="150" w:line="240" w:lineRule="auto"/>
        <w:rPr>
          <w:rFonts w:ascii="Arial" w:eastAsia="Times New Roman" w:hAnsi="Arial" w:cs="Arial"/>
          <w:color w:val="333333"/>
          <w:sz w:val="21"/>
          <w:szCs w:val="21"/>
          <w:lang w:eastAsia="ru-RU"/>
        </w:rPr>
      </w:pPr>
      <w:r w:rsidRPr="00271B5F">
        <w:rPr>
          <w:rFonts w:ascii="Arial" w:eastAsia="Times New Roman" w:hAnsi="Arial" w:cs="Arial"/>
          <w:b/>
          <w:bCs/>
          <w:color w:val="333333"/>
          <w:sz w:val="21"/>
          <w:szCs w:val="21"/>
          <w:lang w:eastAsia="ru-RU"/>
        </w:rPr>
        <w:t xml:space="preserve">муниципального образования                                                                            О.Г. </w:t>
      </w:r>
      <w:proofErr w:type="spellStart"/>
      <w:r w:rsidRPr="00271B5F">
        <w:rPr>
          <w:rFonts w:ascii="Arial" w:eastAsia="Times New Roman" w:hAnsi="Arial" w:cs="Arial"/>
          <w:b/>
          <w:bCs/>
          <w:color w:val="333333"/>
          <w:sz w:val="21"/>
          <w:szCs w:val="21"/>
          <w:lang w:eastAsia="ru-RU"/>
        </w:rPr>
        <w:t>Бубнова</w:t>
      </w:r>
      <w:proofErr w:type="spellEnd"/>
    </w:p>
    <w:p w:rsidR="00271B5F" w:rsidRPr="00271B5F" w:rsidRDefault="00271B5F" w:rsidP="00271B5F">
      <w:pPr>
        <w:numPr>
          <w:ilvl w:val="0"/>
          <w:numId w:val="3"/>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21711" w:rsidRDefault="00E21711">
      <w:bookmarkStart w:id="0" w:name="_GoBack"/>
      <w:bookmarkEnd w:id="0"/>
    </w:p>
    <w:sectPr w:rsidR="00E21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873CB"/>
    <w:multiLevelType w:val="multilevel"/>
    <w:tmpl w:val="1AC8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6F6C82"/>
    <w:multiLevelType w:val="multilevel"/>
    <w:tmpl w:val="233C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BB01D0"/>
    <w:multiLevelType w:val="multilevel"/>
    <w:tmpl w:val="5B44A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5F"/>
    <w:rsid w:val="00271B5F"/>
    <w:rsid w:val="00E2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52DA8-4F44-4508-84B0-075D5836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1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593292">
      <w:bodyDiv w:val="1"/>
      <w:marLeft w:val="0"/>
      <w:marRight w:val="0"/>
      <w:marTop w:val="0"/>
      <w:marBottom w:val="0"/>
      <w:divBdr>
        <w:top w:val="none" w:sz="0" w:space="0" w:color="auto"/>
        <w:left w:val="none" w:sz="0" w:space="0" w:color="auto"/>
        <w:bottom w:val="none" w:sz="0" w:space="0" w:color="auto"/>
        <w:right w:val="none" w:sz="0" w:space="0" w:color="auto"/>
      </w:divBdr>
      <w:divsChild>
        <w:div w:id="1528448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Company>SPecialiST RePack</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2024-03-12T06:42:00Z</dcterms:created>
  <dcterms:modified xsi:type="dcterms:W3CDTF">2024-03-12T06:42:00Z</dcterms:modified>
</cp:coreProperties>
</file>