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САРАТОВСКАЯ ОБЛАСТЬ</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ЭНГЕЛЬССКИЙ МУНИЦИПАЛЬНЫЙ РАЙОН</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НОВОПУШКИНСКОЕ МУНИЦИПАЛЬНОЕ ОБРАЗОВАНИЕ</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 </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СОВЕТ ДЕПУТАТОВ</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НОВОПУШКИНСКОГО МУНИЦИПАЛЬНОГО ОБРАЗОВАНИЯ</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Восемнадцатое очередное заседание первого созыва</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РЕШЕНИЕ</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от 25.11.2014 года                                     № 135/18-01</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 xml:space="preserve">Об утверждении Положения о порядке проведения конкурса на замещение вакантной должности муниципальной службы в </w:t>
      </w:r>
      <w:proofErr w:type="spellStart"/>
      <w:r w:rsidRPr="00AA29CF">
        <w:rPr>
          <w:rFonts w:ascii="Arial" w:eastAsia="Times New Roman" w:hAnsi="Arial" w:cs="Arial"/>
          <w:b/>
          <w:bCs/>
          <w:color w:val="333333"/>
          <w:sz w:val="21"/>
          <w:szCs w:val="21"/>
          <w:lang w:eastAsia="ru-RU"/>
        </w:rPr>
        <w:t>Новопушкинском</w:t>
      </w:r>
      <w:proofErr w:type="spellEnd"/>
      <w:r w:rsidRPr="00AA29CF">
        <w:rPr>
          <w:rFonts w:ascii="Arial" w:eastAsia="Times New Roman" w:hAnsi="Arial" w:cs="Arial"/>
          <w:b/>
          <w:bCs/>
          <w:color w:val="333333"/>
          <w:sz w:val="21"/>
          <w:szCs w:val="21"/>
          <w:lang w:eastAsia="ru-RU"/>
        </w:rPr>
        <w:t xml:space="preserve"> муниципальном образовании (с изменениями и дополнениями от 23.09.2015 года № 197/28-01, от 30.11.2016 года № 291/47-01)</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Руководствуясь статьей 17 Федерального закона от 2 марта 2007 года № 25-ФЗ «О муниципальной службе в Российской Федерации», на основании статьи 21 Устава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w:t>
      </w:r>
      <w:proofErr w:type="spellStart"/>
      <w:r w:rsidRPr="00AA29CF">
        <w:rPr>
          <w:rFonts w:ascii="Arial" w:eastAsia="Times New Roman" w:hAnsi="Arial" w:cs="Arial"/>
          <w:color w:val="333333"/>
          <w:sz w:val="21"/>
          <w:szCs w:val="21"/>
          <w:lang w:eastAsia="ru-RU"/>
        </w:rPr>
        <w:t>Энгельсского</w:t>
      </w:r>
      <w:proofErr w:type="spellEnd"/>
      <w:r w:rsidRPr="00AA29CF">
        <w:rPr>
          <w:rFonts w:ascii="Arial" w:eastAsia="Times New Roman" w:hAnsi="Arial" w:cs="Arial"/>
          <w:color w:val="333333"/>
          <w:sz w:val="21"/>
          <w:szCs w:val="21"/>
          <w:lang w:eastAsia="ru-RU"/>
        </w:rPr>
        <w:t xml:space="preserve"> муниципального района Саратовской области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Совет депутатов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 </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РЕШИЛ:</w:t>
      </w:r>
    </w:p>
    <w:p w:rsidR="00AA29CF" w:rsidRPr="00AA29CF" w:rsidRDefault="00AA29CF" w:rsidP="00AA29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Утвердить Положение о порядке проведения конкурса на замещение вакантной должности муниципальной службы в </w:t>
      </w:r>
      <w:proofErr w:type="spellStart"/>
      <w:r w:rsidRPr="00AA29CF">
        <w:rPr>
          <w:rFonts w:ascii="Arial" w:eastAsia="Times New Roman" w:hAnsi="Arial" w:cs="Arial"/>
          <w:color w:val="333333"/>
          <w:sz w:val="21"/>
          <w:szCs w:val="21"/>
          <w:lang w:eastAsia="ru-RU"/>
        </w:rPr>
        <w:t>Новопушкинском</w:t>
      </w:r>
      <w:proofErr w:type="spellEnd"/>
      <w:r w:rsidRPr="00AA29CF">
        <w:rPr>
          <w:rFonts w:ascii="Arial" w:eastAsia="Times New Roman" w:hAnsi="Arial" w:cs="Arial"/>
          <w:color w:val="333333"/>
          <w:sz w:val="21"/>
          <w:szCs w:val="21"/>
          <w:lang w:eastAsia="ru-RU"/>
        </w:rPr>
        <w:t xml:space="preserve"> муниципальном образовании согласно Приложению.</w:t>
      </w:r>
    </w:p>
    <w:p w:rsidR="00AA29CF" w:rsidRPr="00AA29CF" w:rsidRDefault="00AA29CF" w:rsidP="00AA29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Со дня вступления в силу настоящего решения отменить:</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Решение Коминтерновского сельского Совета от 23.11.2007 г. № 118/24 «Об утверждении Положения о порядке проведения конкурса на замещение вакантной должности муниципальной службы в Коминтерновском муниципальном образовании».</w:t>
      </w:r>
    </w:p>
    <w:p w:rsidR="00AA29CF" w:rsidRPr="00AA29CF" w:rsidRDefault="00AA29CF" w:rsidP="00AA29CF">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AA29CF">
        <w:rPr>
          <w:rFonts w:ascii="Arial" w:eastAsia="Times New Roman" w:hAnsi="Arial" w:cs="Arial"/>
          <w:color w:val="333333"/>
          <w:sz w:val="21"/>
          <w:szCs w:val="21"/>
          <w:lang w:eastAsia="ru-RU"/>
        </w:rPr>
        <w:t>Энгельсского</w:t>
      </w:r>
      <w:proofErr w:type="spellEnd"/>
      <w:r w:rsidRPr="00AA29CF">
        <w:rPr>
          <w:rFonts w:ascii="Arial" w:eastAsia="Times New Roman" w:hAnsi="Arial" w:cs="Arial"/>
          <w:color w:val="333333"/>
          <w:sz w:val="21"/>
          <w:szCs w:val="21"/>
          <w:lang w:eastAsia="ru-RU"/>
        </w:rPr>
        <w:t xml:space="preserve"> муниципального района в сети Интернет (</w:t>
      </w:r>
      <w:hyperlink r:id="rId6" w:history="1">
        <w:r w:rsidRPr="00AA29CF">
          <w:rPr>
            <w:rFonts w:ascii="Arial" w:eastAsia="Times New Roman" w:hAnsi="Arial" w:cs="Arial"/>
            <w:color w:val="0088CC"/>
            <w:sz w:val="21"/>
            <w:szCs w:val="21"/>
            <w:u w:val="single"/>
            <w:lang w:eastAsia="ru-RU"/>
          </w:rPr>
          <w:t>www.engels-city.ru/2009-10-27-11-46-49</w:t>
        </w:r>
      </w:hyperlink>
      <w:r w:rsidRPr="00AA29CF">
        <w:rPr>
          <w:rFonts w:ascii="Arial" w:eastAsia="Times New Roman" w:hAnsi="Arial" w:cs="Arial"/>
          <w:color w:val="333333"/>
          <w:sz w:val="21"/>
          <w:szCs w:val="21"/>
          <w:lang w:eastAsia="ru-RU"/>
        </w:rPr>
        <w:t>).</w:t>
      </w:r>
    </w:p>
    <w:p w:rsidR="00AA29CF" w:rsidRPr="00AA29CF" w:rsidRDefault="00AA29CF" w:rsidP="00AA29CF">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proofErr w:type="spellStart"/>
      <w:r w:rsidRPr="00AA29CF">
        <w:rPr>
          <w:rFonts w:ascii="Arial" w:eastAsia="Times New Roman" w:hAnsi="Arial" w:cs="Arial"/>
          <w:b/>
          <w:bCs/>
          <w:color w:val="333333"/>
          <w:sz w:val="21"/>
          <w:szCs w:val="21"/>
          <w:lang w:eastAsia="ru-RU"/>
        </w:rPr>
        <w:t>И.о</w:t>
      </w:r>
      <w:proofErr w:type="spellEnd"/>
      <w:r w:rsidRPr="00AA29CF">
        <w:rPr>
          <w:rFonts w:ascii="Arial" w:eastAsia="Times New Roman" w:hAnsi="Arial" w:cs="Arial"/>
          <w:b/>
          <w:bCs/>
          <w:color w:val="333333"/>
          <w:sz w:val="21"/>
          <w:szCs w:val="21"/>
          <w:lang w:eastAsia="ru-RU"/>
        </w:rPr>
        <w:t xml:space="preserve">. главы </w:t>
      </w:r>
      <w:proofErr w:type="spellStart"/>
      <w:r w:rsidRPr="00AA29CF">
        <w:rPr>
          <w:rFonts w:ascii="Arial" w:eastAsia="Times New Roman" w:hAnsi="Arial" w:cs="Arial"/>
          <w:b/>
          <w:bCs/>
          <w:color w:val="333333"/>
          <w:sz w:val="21"/>
          <w:szCs w:val="21"/>
          <w:lang w:eastAsia="ru-RU"/>
        </w:rPr>
        <w:t>Новопушкинского</w:t>
      </w:r>
      <w:proofErr w:type="spellEnd"/>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 xml:space="preserve">муниципального образования                                     В.В. </w:t>
      </w:r>
      <w:proofErr w:type="spellStart"/>
      <w:r w:rsidRPr="00AA29CF">
        <w:rPr>
          <w:rFonts w:ascii="Arial" w:eastAsia="Times New Roman" w:hAnsi="Arial" w:cs="Arial"/>
          <w:b/>
          <w:bCs/>
          <w:color w:val="333333"/>
          <w:sz w:val="21"/>
          <w:szCs w:val="21"/>
          <w:lang w:eastAsia="ru-RU"/>
        </w:rPr>
        <w:t>Касатов</w:t>
      </w:r>
      <w:proofErr w:type="spellEnd"/>
    </w:p>
    <w:p w:rsidR="00AA29CF" w:rsidRPr="00AA29CF" w:rsidRDefault="00AA29CF" w:rsidP="00AA29CF">
      <w:pPr>
        <w:shd w:val="clear" w:color="auto" w:fill="FFFFFF"/>
        <w:spacing w:after="150" w:line="240" w:lineRule="auto"/>
        <w:jc w:val="right"/>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lastRenderedPageBreak/>
        <w:t>Приложение к решению</w:t>
      </w:r>
    </w:p>
    <w:p w:rsidR="00AA29CF" w:rsidRPr="00AA29CF" w:rsidRDefault="00AA29CF" w:rsidP="00AA29CF">
      <w:pPr>
        <w:shd w:val="clear" w:color="auto" w:fill="FFFFFF"/>
        <w:spacing w:after="150" w:line="240" w:lineRule="auto"/>
        <w:jc w:val="right"/>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Совета депутатов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w:t>
      </w:r>
    </w:p>
    <w:p w:rsidR="00AA29CF" w:rsidRPr="00AA29CF" w:rsidRDefault="00AA29CF" w:rsidP="00AA29CF">
      <w:pPr>
        <w:shd w:val="clear" w:color="auto" w:fill="FFFFFF"/>
        <w:spacing w:after="150" w:line="240" w:lineRule="auto"/>
        <w:jc w:val="right"/>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от 25.11.2014 года № 135/18-01</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ПОЛОЖЕНИЕ О ПОРЯДКЕ ПРОВЕДЕНИЯ КОНКУРСА</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НА ЗАМЕЩЕНИЕ ВАКАНТНОЙ ДОЛЖНОСТИ МУНИЦИПАЛЬНОЙ СЛУЖБЫ</w:t>
      </w:r>
    </w:p>
    <w:p w:rsidR="00AA29CF" w:rsidRPr="00AA29CF" w:rsidRDefault="00AA29CF" w:rsidP="00AA29CF">
      <w:pPr>
        <w:shd w:val="clear" w:color="auto" w:fill="FFFFFF"/>
        <w:spacing w:after="150" w:line="240" w:lineRule="auto"/>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В НОВОПУШКИНСКОМ МУНИЦИПАЛЬНОМ ОБРАЗОВАНИИ</w:t>
      </w:r>
    </w:p>
    <w:p w:rsidR="00AA29CF" w:rsidRPr="00AA29CF" w:rsidRDefault="00AA29CF" w:rsidP="00AA29CF">
      <w:pPr>
        <w:shd w:val="clear" w:color="auto" w:fill="FFFFFF"/>
        <w:spacing w:after="150" w:line="240" w:lineRule="auto"/>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 </w:t>
      </w:r>
    </w:p>
    <w:p w:rsidR="00AA29CF" w:rsidRPr="00AA29CF" w:rsidRDefault="00AA29CF" w:rsidP="00AA29CF">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Общие положения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            1.1. Настоящее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(далее – Положение) разработано в соответствии с Федеральным законом от 2 марта 2007 года № 25-ФЗ «О муниципальной службе в Российской Федерации», согласно которому при замещении должности муниципальной службы в муниципальном образовании заключению трудового договора может предшествовать конкурс.</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1.2. Конкурс на замещение вакантной должности муниципальной службы в органах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(далее – конкурс) проводится с целью отбора и формирования высокопрофессионального кадрового состава органов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и совершенствования работы по подбору и расстановке кадров.</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            1.3. Конкурс на замещение вакантных высшей, главных, ведущих и старших должностей муниципальной службы в органах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обеспечивает право граждан Российской Федерации на равный доступ к муниципальной службе в органах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в соответствии с их способностями и профессиональной подготовкой.</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1.4. Конкурс объявляется при наличии вакантной должности муниципальной службы.</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Вакантной должностью признается незамещенная должность муниципальной службы, предусмотренная штатным расписанием.</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1.5.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предъявляемым к вакантной должности муниципальной службы.</w:t>
      </w:r>
    </w:p>
    <w:p w:rsidR="00AA29CF" w:rsidRPr="00AA29CF" w:rsidRDefault="00AA29CF" w:rsidP="00AA29CF">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Порядок подготовки и проведения конкурса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2.1. Конкурс в органах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объявляется по мере необходимости распоряжением должностного лица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осуществляющего полномочия представителя работодателя.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            2.2. Кадровая служба органов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 направляет информацию об объявлении конкурса в орган администрации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осуществляющий информационное обеспечение деятельности органов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для дальнейшего размещения в средствах массовой информации.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            В объявлении, которое публикуется не менее чем за 20 дней до дня проведения конкурса, указывается дата начала и окончания приема документов для участия в конкурсе, перечень этих документов, перечень требований, предъявляемых к гражданину, </w:t>
      </w:r>
      <w:r w:rsidRPr="00AA29CF">
        <w:rPr>
          <w:rFonts w:ascii="Arial" w:eastAsia="Times New Roman" w:hAnsi="Arial" w:cs="Arial"/>
          <w:color w:val="333333"/>
          <w:sz w:val="21"/>
          <w:szCs w:val="21"/>
          <w:lang w:eastAsia="ru-RU"/>
        </w:rPr>
        <w:lastRenderedPageBreak/>
        <w:t>претендующему на замещение вакантной должности муниципальной службы, условия проведения конкурса, сведения о дате, времени и месте его проведения, а также размещается проект трудового договора.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2.3. Гражданин, в том числе и муниципальный служащий, изъявившие желание участвовать в конкурсе, представляет в кадровую службу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1) заявление на участие в конкурсе, написанное и подписанное собственноручно;</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 паспорт;</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4) трудовую книжку, (за исключением случаев, когда трудовой договор (контракт) заключается впервые) или иные документы, подтверждающие трудовую деятельность;</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5) документ об образовании;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8) документы воинского учета - для граждан, пребывающих в запасе и лиц, подлежащих призыву на военную службу;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9) заключение медицинской организации об отсутствии заболевания, препятствующего участию в конкурсе;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12) справка об отсутствии судимости.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При несвоевременном или неполном представлении по уважительным причинам документов, указанных в пункте 2.3 настоящего Положения, председатель конкурсной комиссии вправе перенести сроки приема документов для участия в конкурсе.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2.4. Представленные документы подлежат проверке в соответствии с требованиями действующего законодательства.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В случае установления в ходе проверки документов таких обстоятельств, которые препятствуют в соответствии с действующим законодательством поступлению гражданина на муниципальную службу, гражданин должен быть уведомлен в письменном виде о причинах отказа участия в конкурсе.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2.5. Гражданин не допускается к участию в конкурсе в случае: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признания его недееспособным или ограниченно дееспособным решением суда, вступившим в законную силу;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lastRenderedPageBreak/>
        <w:t>- отказа от прохождения процедуры оформления допуска к сведениям, составляющим государственную или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наличия заболевания, препятствующего поступлению на муниципальную службу и подтвержденного заключением медицинской организации;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близкого родства или свойства (родители, супруги, дети, братья, сестры, а также братья и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 подконтрольностью одного из них другому;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наличия гражданства иностранного государства (иностранных государств), за исключением случаев, когда гражданин, претендующий на замещение вакантной должности муниципальной службы, является гражданином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представления подложных документов или заведомо ложных сведений;</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непредставления сведений или представления заведомо ложных сведений о доходах, об имуществе и обязательствах имущественного характера;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2.6. При проведении конкурса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написание реферата по вопросам, связанным с предстоящей работой, и другие.</w:t>
      </w:r>
    </w:p>
    <w:p w:rsidR="00AA29CF" w:rsidRPr="00AA29CF" w:rsidRDefault="00AA29CF" w:rsidP="00AA29CF">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Порядок формирования и работы конкурсной комиссии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3.1. Для проведения конкурса формируется комиссия по подведению итогов конкурса на замещение вакантной должности муниципальной службы в </w:t>
      </w:r>
      <w:proofErr w:type="spellStart"/>
      <w:r w:rsidRPr="00AA29CF">
        <w:rPr>
          <w:rFonts w:ascii="Arial" w:eastAsia="Times New Roman" w:hAnsi="Arial" w:cs="Arial"/>
          <w:color w:val="333333"/>
          <w:sz w:val="21"/>
          <w:szCs w:val="21"/>
          <w:lang w:eastAsia="ru-RU"/>
        </w:rPr>
        <w:t>Новопушкинском</w:t>
      </w:r>
      <w:proofErr w:type="spellEnd"/>
      <w:r w:rsidRPr="00AA29CF">
        <w:rPr>
          <w:rFonts w:ascii="Arial" w:eastAsia="Times New Roman" w:hAnsi="Arial" w:cs="Arial"/>
          <w:color w:val="333333"/>
          <w:sz w:val="21"/>
          <w:szCs w:val="21"/>
          <w:lang w:eastAsia="ru-RU"/>
        </w:rPr>
        <w:t xml:space="preserve"> муниципальном образовании (далее - конкурсная комиссия).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3.2. Конкурсная комиссия состоит из председателя, заместителя председателя, секретаря и членов конкурсной комиссии.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3.3. В состав конкурсной комиссии могут включаться: руководитель соответствующего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его заместители и иные уполномоченные руководителем должностные лица.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В состав конкурсной комиссии также могут быть включены независимые эксперты – специалисты по вопросам, связанным с муниципальной службой. Оценка независимыми экспертами качеств кандидата учитывается при принятии конкурсной комиссией решения.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lastRenderedPageBreak/>
        <w:t xml:space="preserve">3.4. Персональный состав конкурсной комиссии утверждается распоряжением руководителя соответствующего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3.5. Заседание конкурсной комиссии считается правомочным, если на нем присутствует не менее половины ее состава.</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3.6. При оценке качеств кандидата конкурсная комиссия исходит из квалификационных требований, предъявляемых к вакантной должности муниципальной службы.</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3.7. Решение конкурсной комиссией принимается открытым голосованием простым большинством голосов от числа ее членов, присутствующих на заседании. При равенстве голосов решающим является мнение председателя конкурсной комиссии.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3.8. Решение конкурсной комиссией принимается в отсутствие кандидата и является основанием для издания распоряжения руководителя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о назначении кандидата на вакантную должность муниципальной службы или основанием для отказа в таком назначении, о чем участникам конкурса направляется письменное сообщение в месячный срок со дня принятия решения.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3.9.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принявшими участие в заседании.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3.10. Если в результате проведения конкурса не были выявлены кандидаты, отвечающие необходимым требованиям, руководитель соответствующего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вправе принять решение о проведении повторного конкурса.</w:t>
      </w:r>
    </w:p>
    <w:p w:rsidR="00AA29CF" w:rsidRPr="00AA29CF" w:rsidRDefault="00AA29CF" w:rsidP="00AA29CF">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A29CF">
        <w:rPr>
          <w:rFonts w:ascii="Arial" w:eastAsia="Times New Roman" w:hAnsi="Arial" w:cs="Arial"/>
          <w:b/>
          <w:bCs/>
          <w:color w:val="333333"/>
          <w:sz w:val="21"/>
          <w:szCs w:val="21"/>
          <w:lang w:eastAsia="ru-RU"/>
        </w:rPr>
        <w:t>Заключительные положения</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4.1. Спорные вопросы, связанные с проведением конкурса, рассматриваются в порядке, установленном действующим законодательством Российской Федерации.</w:t>
      </w:r>
    </w:p>
    <w:p w:rsidR="00AA29CF" w:rsidRPr="00AA29CF" w:rsidRDefault="00AA29CF" w:rsidP="00AA29CF">
      <w:pPr>
        <w:shd w:val="clear" w:color="auto" w:fill="FFFFFF"/>
        <w:spacing w:after="150" w:line="240" w:lineRule="auto"/>
        <w:jc w:val="both"/>
        <w:rPr>
          <w:rFonts w:ascii="Arial" w:eastAsia="Times New Roman" w:hAnsi="Arial" w:cs="Arial"/>
          <w:color w:val="333333"/>
          <w:sz w:val="21"/>
          <w:szCs w:val="21"/>
          <w:lang w:eastAsia="ru-RU"/>
        </w:rPr>
      </w:pPr>
      <w:r w:rsidRPr="00AA29CF">
        <w:rPr>
          <w:rFonts w:ascii="Arial" w:eastAsia="Times New Roman" w:hAnsi="Arial" w:cs="Arial"/>
          <w:color w:val="333333"/>
          <w:sz w:val="21"/>
          <w:szCs w:val="21"/>
          <w:lang w:eastAsia="ru-RU"/>
        </w:rPr>
        <w:t xml:space="preserve">4.2. Организационно-техническое обеспечение деятельности конкурсной комиссии осуществляется кадровой службой органа местного самоуправления </w:t>
      </w:r>
      <w:proofErr w:type="spellStart"/>
      <w:r w:rsidRPr="00AA29CF">
        <w:rPr>
          <w:rFonts w:ascii="Arial" w:eastAsia="Times New Roman" w:hAnsi="Arial" w:cs="Arial"/>
          <w:color w:val="333333"/>
          <w:sz w:val="21"/>
          <w:szCs w:val="21"/>
          <w:lang w:eastAsia="ru-RU"/>
        </w:rPr>
        <w:t>Новопушкинского</w:t>
      </w:r>
      <w:proofErr w:type="spellEnd"/>
      <w:r w:rsidRPr="00AA29CF">
        <w:rPr>
          <w:rFonts w:ascii="Arial" w:eastAsia="Times New Roman" w:hAnsi="Arial" w:cs="Arial"/>
          <w:color w:val="333333"/>
          <w:sz w:val="21"/>
          <w:szCs w:val="21"/>
          <w:lang w:eastAsia="ru-RU"/>
        </w:rPr>
        <w:t xml:space="preserve"> муниципального образования (органа администрации), в котором объявлен конкурс.</w:t>
      </w:r>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2AA6"/>
    <w:multiLevelType w:val="multilevel"/>
    <w:tmpl w:val="CC624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83BF5"/>
    <w:multiLevelType w:val="multilevel"/>
    <w:tmpl w:val="D3E45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D773F"/>
    <w:multiLevelType w:val="multilevel"/>
    <w:tmpl w:val="11646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A31C54"/>
    <w:multiLevelType w:val="multilevel"/>
    <w:tmpl w:val="F4C26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970D46"/>
    <w:multiLevelType w:val="multilevel"/>
    <w:tmpl w:val="D156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BF738A"/>
    <w:multiLevelType w:val="multilevel"/>
    <w:tmpl w:val="A288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CF"/>
    <w:rsid w:val="00A11829"/>
    <w:rsid w:val="00AA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FD6A2-D999-41A8-B7E2-AE43B1CE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9CF"/>
    <w:rPr>
      <w:b/>
      <w:bCs/>
    </w:rPr>
  </w:style>
  <w:style w:type="character" w:styleId="a5">
    <w:name w:val="Hyperlink"/>
    <w:basedOn w:val="a0"/>
    <w:uiPriority w:val="99"/>
    <w:semiHidden/>
    <w:unhideWhenUsed/>
    <w:rsid w:val="00AA2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11496</Characters>
  <Application>Microsoft Office Word</Application>
  <DocSecurity>0</DocSecurity>
  <Lines>95</Lines>
  <Paragraphs>26</Paragraphs>
  <ScaleCrop>false</ScaleCrop>
  <Company>SPecialiST RePack</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2024-03-12T02:35:00Z</dcterms:created>
  <dcterms:modified xsi:type="dcterms:W3CDTF">2024-03-12T02:35:00Z</dcterms:modified>
</cp:coreProperties>
</file>