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D4" w:rsidRDefault="00DB0AD4" w:rsidP="00DB0A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D4" w:rsidRDefault="00DB0AD4" w:rsidP="00DB0A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DB0AD4" w:rsidRDefault="00DB0AD4" w:rsidP="00DB0A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DB0AD4" w:rsidRDefault="00DB0AD4" w:rsidP="00DB0A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Сороковое  заседание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второго созыва</w:t>
      </w:r>
    </w:p>
    <w:p w:rsidR="00DB0AD4" w:rsidRDefault="00DB0AD4" w:rsidP="00DB0A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DB0AD4" w:rsidRDefault="00DB0AD4" w:rsidP="00DB0AD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от   12 июля 2010 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 №  164/40-02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 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DB0AD4" w:rsidRDefault="00DB0AD4" w:rsidP="00DB0A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бюджет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 на 2010 год</w:t>
      </w:r>
    </w:p>
    <w:p w:rsidR="00DB0AD4" w:rsidRDefault="00DB0AD4" w:rsidP="00DB0A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  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DB0AD4" w:rsidRDefault="00DB0AD4" w:rsidP="00DB0A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DB0AD4" w:rsidRDefault="00DB0AD4" w:rsidP="00DB0A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изменения в расходную 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Приложении 4 «Распределение на 2010 год бюджетных ассигнований по разделам, подразделам, целевым статьям и видам расходов  классификации расходов бюджетов  в ведомственной структуре расходов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 к Решению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18.12.2009 г. №106/28-02 «О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2010 год» по кодам бюджетной классификации:</w:t>
      </w:r>
      <w:r>
        <w:rPr>
          <w:rFonts w:ascii="Arial" w:hAnsi="Arial" w:cs="Arial"/>
          <w:color w:val="333333"/>
          <w:sz w:val="21"/>
          <w:szCs w:val="21"/>
        </w:rPr>
        <w:br/>
        <w:t xml:space="preserve">1.1. Уменьшить бюджетные ассигнования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 и виду расхода:</w:t>
      </w:r>
      <w:r>
        <w:rPr>
          <w:rFonts w:ascii="Arial" w:hAnsi="Arial" w:cs="Arial"/>
          <w:color w:val="333333"/>
          <w:sz w:val="21"/>
          <w:szCs w:val="21"/>
        </w:rPr>
        <w:br/>
        <w:t>-09 08 5129700 290 на сумму 5000,0 рублей;</w:t>
      </w:r>
      <w:r>
        <w:rPr>
          <w:rFonts w:ascii="Arial" w:hAnsi="Arial" w:cs="Arial"/>
          <w:color w:val="333333"/>
          <w:sz w:val="21"/>
          <w:szCs w:val="21"/>
        </w:rPr>
        <w:br/>
        <w:t>1.2. Увеличить бюджетные ассигнования 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 и виду расхода:</w:t>
      </w:r>
      <w:r>
        <w:rPr>
          <w:rFonts w:ascii="Arial" w:hAnsi="Arial" w:cs="Arial"/>
          <w:color w:val="333333"/>
          <w:sz w:val="21"/>
          <w:szCs w:val="21"/>
        </w:rPr>
        <w:br/>
        <w:t>-01 04 0020400 340 на сумму 5000,0 рублей.</w:t>
      </w:r>
      <w:r>
        <w:rPr>
          <w:rFonts w:ascii="Arial" w:hAnsi="Arial" w:cs="Arial"/>
          <w:color w:val="333333"/>
          <w:sz w:val="21"/>
          <w:szCs w:val="21"/>
        </w:rPr>
        <w:br/>
        <w:t>2. Настоящее Решение вступает в силу со дня принятия и подлежит официальному опубликованию.</w:t>
      </w:r>
      <w:r>
        <w:rPr>
          <w:rFonts w:ascii="Arial" w:hAnsi="Arial" w:cs="Arial"/>
          <w:color w:val="333333"/>
          <w:sz w:val="21"/>
          <w:szCs w:val="21"/>
        </w:rPr>
        <w:br/>
        <w:t>3. Контроль исполнения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В.В.).</w:t>
      </w:r>
    </w:p>
    <w:p w:rsidR="00DB0AD4" w:rsidRDefault="00DB0AD4" w:rsidP="00DB0A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                                                                                                                                              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DB0AD4" w:rsidRDefault="00DB0AD4" w:rsidP="00DB0A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D4"/>
    <w:rsid w:val="00CF665C"/>
    <w:rsid w:val="00DB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FA4D0-FB98-47CD-882B-0285CEC8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2024-03-01T01:57:00Z</dcterms:created>
  <dcterms:modified xsi:type="dcterms:W3CDTF">2024-03-01T01:57:00Z</dcterms:modified>
</cp:coreProperties>
</file>