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САРАТОВСКАЯ ОБЛАСТЬ</w:t>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ЭНГЕЛЬССКИЙ МУНИЦИПАЛЬНЫЙ РАЙОН</w:t>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НОВОПУШКИНСКОЕ МУНИЦИПАЛЬНОЕ ОБРАЗОВАНИЕ</w:t>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АДМИНИСТРАЦИЯ</w:t>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НОВОПУШКИНСКОГО МУНИЦИПАЛЬНОГО ОБРАЗОВАНИЯ</w:t>
      </w:r>
    </w:p>
    <w:p w:rsidR="00502074" w:rsidRPr="00502074" w:rsidRDefault="00502074" w:rsidP="00502074">
      <w:pPr>
        <w:shd w:val="clear" w:color="auto" w:fill="FFFFFF"/>
        <w:spacing w:after="150" w:line="240" w:lineRule="auto"/>
        <w:jc w:val="center"/>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ПОСТАНОВЛЕНИЕ</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от 12.04.2018 года                                                             № 81</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Об утверждении   Порядка создания координационных</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или совещательных органов в области развития малого и</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среднего предпринимательства на территории</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502074">
        <w:rPr>
          <w:rFonts w:ascii="Arial" w:eastAsia="Times New Roman" w:hAnsi="Arial" w:cs="Arial"/>
          <w:b/>
          <w:bCs/>
          <w:color w:val="333333"/>
          <w:sz w:val="21"/>
          <w:szCs w:val="21"/>
          <w:lang w:eastAsia="ru-RU"/>
        </w:rPr>
        <w:t>Новопушкинского</w:t>
      </w:r>
      <w:proofErr w:type="spellEnd"/>
      <w:r w:rsidRPr="00502074">
        <w:rPr>
          <w:rFonts w:ascii="Arial" w:eastAsia="Times New Roman" w:hAnsi="Arial" w:cs="Arial"/>
          <w:b/>
          <w:bCs/>
          <w:color w:val="333333"/>
          <w:sz w:val="21"/>
          <w:szCs w:val="21"/>
          <w:lang w:eastAsia="ru-RU"/>
        </w:rPr>
        <w:t xml:space="preserve"> муниципального образования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        В соответствии с Федеральным </w:t>
      </w:r>
      <w:proofErr w:type="gramStart"/>
      <w:r w:rsidRPr="00502074">
        <w:rPr>
          <w:rFonts w:ascii="Arial" w:eastAsia="Times New Roman" w:hAnsi="Arial" w:cs="Arial"/>
          <w:color w:val="333333"/>
          <w:sz w:val="21"/>
          <w:szCs w:val="21"/>
          <w:lang w:eastAsia="ru-RU"/>
        </w:rPr>
        <w:t>законом  от</w:t>
      </w:r>
      <w:proofErr w:type="gramEnd"/>
      <w:r w:rsidRPr="00502074">
        <w:rPr>
          <w:rFonts w:ascii="Arial" w:eastAsia="Times New Roman" w:hAnsi="Arial" w:cs="Arial"/>
          <w:color w:val="333333"/>
          <w:sz w:val="21"/>
          <w:szCs w:val="21"/>
          <w:lang w:eastAsia="ru-RU"/>
        </w:rPr>
        <w:t xml:space="preserve">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Российской Федерации», руководствуясь Уставом </w:t>
      </w:r>
      <w:proofErr w:type="spellStart"/>
      <w:r w:rsidRPr="00502074">
        <w:rPr>
          <w:rFonts w:ascii="Arial" w:eastAsia="Times New Roman" w:hAnsi="Arial" w:cs="Arial"/>
          <w:color w:val="333333"/>
          <w:sz w:val="21"/>
          <w:szCs w:val="21"/>
          <w:lang w:eastAsia="ru-RU"/>
        </w:rPr>
        <w:t>Новопушкинского</w:t>
      </w:r>
      <w:proofErr w:type="spellEnd"/>
      <w:r w:rsidRPr="00502074">
        <w:rPr>
          <w:rFonts w:ascii="Arial" w:eastAsia="Times New Roman" w:hAnsi="Arial" w:cs="Arial"/>
          <w:color w:val="333333"/>
          <w:sz w:val="21"/>
          <w:szCs w:val="21"/>
          <w:lang w:eastAsia="ru-RU"/>
        </w:rPr>
        <w:t xml:space="preserve"> муниципального образования </w:t>
      </w:r>
      <w:proofErr w:type="spellStart"/>
      <w:r w:rsidRPr="00502074">
        <w:rPr>
          <w:rFonts w:ascii="Arial" w:eastAsia="Times New Roman" w:hAnsi="Arial" w:cs="Arial"/>
          <w:color w:val="333333"/>
          <w:sz w:val="21"/>
          <w:szCs w:val="21"/>
          <w:lang w:eastAsia="ru-RU"/>
        </w:rPr>
        <w:t>Энгельсского</w:t>
      </w:r>
      <w:proofErr w:type="spellEnd"/>
      <w:r w:rsidRPr="00502074">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ПОСТАНОВЛЯЕТ:</w:t>
      </w:r>
    </w:p>
    <w:p w:rsidR="00502074" w:rsidRPr="00502074" w:rsidRDefault="00502074" w:rsidP="0050207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на </w:t>
      </w:r>
      <w:proofErr w:type="gramStart"/>
      <w:r w:rsidRPr="00502074">
        <w:rPr>
          <w:rFonts w:ascii="Arial" w:eastAsia="Times New Roman" w:hAnsi="Arial" w:cs="Arial"/>
          <w:color w:val="333333"/>
          <w:sz w:val="21"/>
          <w:szCs w:val="21"/>
          <w:lang w:eastAsia="ru-RU"/>
        </w:rPr>
        <w:t xml:space="preserve">территории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 согласно Приложению.</w:t>
      </w:r>
    </w:p>
    <w:p w:rsidR="00502074" w:rsidRPr="00502074" w:rsidRDefault="00502074" w:rsidP="0050207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502074">
        <w:rPr>
          <w:rFonts w:ascii="Arial" w:eastAsia="Times New Roman" w:hAnsi="Arial" w:cs="Arial"/>
          <w:color w:val="333333"/>
          <w:sz w:val="21"/>
          <w:szCs w:val="21"/>
          <w:lang w:eastAsia="ru-RU"/>
        </w:rPr>
        <w:t>Энгельсского</w:t>
      </w:r>
      <w:proofErr w:type="spellEnd"/>
      <w:r w:rsidRPr="00502074">
        <w:rPr>
          <w:rFonts w:ascii="Arial" w:eastAsia="Times New Roman" w:hAnsi="Arial" w:cs="Arial"/>
          <w:color w:val="333333"/>
          <w:sz w:val="21"/>
          <w:szCs w:val="21"/>
          <w:lang w:eastAsia="ru-RU"/>
        </w:rPr>
        <w:t xml:space="preserve"> муниципального района в сети Интернет (www.engels-city.ru/2009-10-27-11-44-32).</w:t>
      </w:r>
    </w:p>
    <w:p w:rsidR="00502074" w:rsidRPr="00502074" w:rsidRDefault="00502074" w:rsidP="0050207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502074" w:rsidRPr="00502074" w:rsidRDefault="00502074" w:rsidP="0050207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502074">
        <w:rPr>
          <w:rFonts w:ascii="Arial" w:eastAsia="Times New Roman" w:hAnsi="Arial" w:cs="Arial"/>
          <w:color w:val="333333"/>
          <w:sz w:val="21"/>
          <w:szCs w:val="21"/>
          <w:lang w:eastAsia="ru-RU"/>
        </w:rPr>
        <w:t>Цыбина</w:t>
      </w:r>
      <w:proofErr w:type="spellEnd"/>
      <w:r w:rsidRPr="00502074">
        <w:rPr>
          <w:rFonts w:ascii="Arial" w:eastAsia="Times New Roman" w:hAnsi="Arial" w:cs="Arial"/>
          <w:color w:val="333333"/>
          <w:sz w:val="21"/>
          <w:szCs w:val="21"/>
          <w:lang w:eastAsia="ru-RU"/>
        </w:rPr>
        <w:t>.</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xml:space="preserve">Глава </w:t>
      </w:r>
      <w:proofErr w:type="spellStart"/>
      <w:r w:rsidRPr="00502074">
        <w:rPr>
          <w:rFonts w:ascii="Arial" w:eastAsia="Times New Roman" w:hAnsi="Arial" w:cs="Arial"/>
          <w:b/>
          <w:bCs/>
          <w:color w:val="333333"/>
          <w:sz w:val="21"/>
          <w:szCs w:val="21"/>
          <w:lang w:eastAsia="ru-RU"/>
        </w:rPr>
        <w:t>Новопушкинского</w:t>
      </w:r>
      <w:proofErr w:type="spellEnd"/>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xml:space="preserve">муниципального образования                                                                                        О.Г. </w:t>
      </w:r>
      <w:proofErr w:type="spellStart"/>
      <w:r w:rsidRPr="00502074">
        <w:rPr>
          <w:rFonts w:ascii="Arial" w:eastAsia="Times New Roman" w:hAnsi="Arial" w:cs="Arial"/>
          <w:b/>
          <w:bCs/>
          <w:color w:val="333333"/>
          <w:sz w:val="21"/>
          <w:szCs w:val="21"/>
          <w:lang w:eastAsia="ru-RU"/>
        </w:rPr>
        <w:t>Бубнова</w:t>
      </w:r>
      <w:proofErr w:type="spellEnd"/>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w:t>
      </w:r>
    </w:p>
    <w:p w:rsidR="00502074" w:rsidRPr="00502074" w:rsidRDefault="00502074" w:rsidP="00502074">
      <w:pPr>
        <w:shd w:val="clear" w:color="auto" w:fill="FFFFFF"/>
        <w:spacing w:after="150" w:line="240" w:lineRule="auto"/>
        <w:jc w:val="right"/>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w:t>
      </w:r>
      <w:r w:rsidRPr="00502074">
        <w:rPr>
          <w:rFonts w:ascii="Arial" w:eastAsia="Times New Roman" w:hAnsi="Arial" w:cs="Arial"/>
          <w:color w:val="333333"/>
          <w:sz w:val="21"/>
          <w:szCs w:val="21"/>
          <w:lang w:eastAsia="ru-RU"/>
        </w:rPr>
        <w:t>Приложение</w:t>
      </w:r>
    </w:p>
    <w:p w:rsidR="00502074" w:rsidRPr="00502074" w:rsidRDefault="00502074" w:rsidP="00502074">
      <w:pPr>
        <w:shd w:val="clear" w:color="auto" w:fill="FFFFFF"/>
        <w:spacing w:after="150" w:line="240" w:lineRule="auto"/>
        <w:jc w:val="right"/>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к постановлению администрации</w:t>
      </w:r>
    </w:p>
    <w:p w:rsidR="00502074" w:rsidRPr="00502074" w:rsidRDefault="00502074" w:rsidP="00502074">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502074">
        <w:rPr>
          <w:rFonts w:ascii="Arial" w:eastAsia="Times New Roman" w:hAnsi="Arial" w:cs="Arial"/>
          <w:color w:val="333333"/>
          <w:sz w:val="21"/>
          <w:szCs w:val="21"/>
          <w:lang w:eastAsia="ru-RU"/>
        </w:rPr>
        <w:t>Новопушкинского</w:t>
      </w:r>
      <w:proofErr w:type="spellEnd"/>
      <w:r w:rsidRPr="00502074">
        <w:rPr>
          <w:rFonts w:ascii="Arial" w:eastAsia="Times New Roman" w:hAnsi="Arial" w:cs="Arial"/>
          <w:color w:val="333333"/>
          <w:sz w:val="21"/>
          <w:szCs w:val="21"/>
          <w:lang w:eastAsia="ru-RU"/>
        </w:rPr>
        <w:t xml:space="preserve"> муниципального образования</w:t>
      </w:r>
    </w:p>
    <w:p w:rsidR="00502074" w:rsidRPr="00502074" w:rsidRDefault="00502074" w:rsidP="00502074">
      <w:pPr>
        <w:shd w:val="clear" w:color="auto" w:fill="FFFFFF"/>
        <w:spacing w:after="150" w:line="240" w:lineRule="auto"/>
        <w:jc w:val="right"/>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от 12.04.2018 г. № 81</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lastRenderedPageBreak/>
        <w:t>ПОРЯДОК</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xml:space="preserve">создания координационных или совещательных органов в области развития малого и среднего предпринимательства на </w:t>
      </w:r>
      <w:proofErr w:type="gramStart"/>
      <w:r w:rsidRPr="00502074">
        <w:rPr>
          <w:rFonts w:ascii="Arial" w:eastAsia="Times New Roman" w:hAnsi="Arial" w:cs="Arial"/>
          <w:b/>
          <w:bCs/>
          <w:color w:val="333333"/>
          <w:sz w:val="21"/>
          <w:szCs w:val="21"/>
          <w:lang w:eastAsia="ru-RU"/>
        </w:rPr>
        <w:t>территории  </w:t>
      </w:r>
      <w:proofErr w:type="spellStart"/>
      <w:r w:rsidRPr="00502074">
        <w:rPr>
          <w:rFonts w:ascii="Arial" w:eastAsia="Times New Roman" w:hAnsi="Arial" w:cs="Arial"/>
          <w:b/>
          <w:bCs/>
          <w:color w:val="333333"/>
          <w:sz w:val="21"/>
          <w:szCs w:val="21"/>
          <w:lang w:eastAsia="ru-RU"/>
        </w:rPr>
        <w:t>Новопушкинского</w:t>
      </w:r>
      <w:proofErr w:type="spellEnd"/>
      <w:proofErr w:type="gramEnd"/>
      <w:r w:rsidRPr="00502074">
        <w:rPr>
          <w:rFonts w:ascii="Arial" w:eastAsia="Times New Roman" w:hAnsi="Arial" w:cs="Arial"/>
          <w:b/>
          <w:bCs/>
          <w:color w:val="333333"/>
          <w:sz w:val="21"/>
          <w:szCs w:val="21"/>
          <w:lang w:eastAsia="ru-RU"/>
        </w:rPr>
        <w:t xml:space="preserve"> муниципального образования </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 </w:t>
      </w:r>
    </w:p>
    <w:p w:rsidR="00502074" w:rsidRPr="00502074" w:rsidRDefault="00502074" w:rsidP="00502074">
      <w:pPr>
        <w:shd w:val="clear" w:color="auto" w:fill="FFFFFF"/>
        <w:spacing w:after="150" w:line="240" w:lineRule="auto"/>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1.Общие положения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Pr="00502074">
        <w:rPr>
          <w:rFonts w:ascii="Arial" w:eastAsia="Times New Roman" w:hAnsi="Arial" w:cs="Arial"/>
          <w:color w:val="333333"/>
          <w:sz w:val="21"/>
          <w:szCs w:val="21"/>
          <w:lang w:eastAsia="ru-RU"/>
        </w:rPr>
        <w:t>Новопушкинского</w:t>
      </w:r>
      <w:proofErr w:type="spellEnd"/>
      <w:r w:rsidRPr="00502074">
        <w:rPr>
          <w:rFonts w:ascii="Arial" w:eastAsia="Times New Roman" w:hAnsi="Arial" w:cs="Arial"/>
          <w:color w:val="333333"/>
          <w:sz w:val="21"/>
          <w:szCs w:val="21"/>
          <w:lang w:eastAsia="ru-RU"/>
        </w:rPr>
        <w:t xml:space="preserve"> муниципального образования.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Создаваемый совет или комиссия может одновременно являться и координационным, и совещательным органом.</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Для образования координационных органов, </w:t>
      </w:r>
      <w:proofErr w:type="gramStart"/>
      <w:r w:rsidRPr="00502074">
        <w:rPr>
          <w:rFonts w:ascii="Arial" w:eastAsia="Times New Roman" w:hAnsi="Arial" w:cs="Arial"/>
          <w:color w:val="333333"/>
          <w:sz w:val="21"/>
          <w:szCs w:val="21"/>
          <w:lang w:eastAsia="ru-RU"/>
        </w:rPr>
        <w:t>администрация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 разрабатывает проект Положения, в котором указываются: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наименование органа и цель его создания;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определяется должность председателя, заместителя председателя, ответственного секретаря;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устанавливается персональный состав координационных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указываются полномочия председателя и ответственного секретаря координационных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при необходимости включаются другие положения, обеспечивающие достижение цели создания координационных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 положение утверждается постановлением </w:t>
      </w:r>
      <w:proofErr w:type="gramStart"/>
      <w:r w:rsidRPr="00502074">
        <w:rPr>
          <w:rFonts w:ascii="Arial" w:eastAsia="Times New Roman" w:hAnsi="Arial" w:cs="Arial"/>
          <w:color w:val="333333"/>
          <w:sz w:val="21"/>
          <w:szCs w:val="21"/>
          <w:lang w:eastAsia="ru-RU"/>
        </w:rPr>
        <w:t>администрации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постановление о создании координационных органов подлежит официальному опубликованию (обнародованию).</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proofErr w:type="gramStart"/>
      <w:r w:rsidRPr="00502074">
        <w:rPr>
          <w:rFonts w:ascii="Arial" w:eastAsia="Times New Roman" w:hAnsi="Arial" w:cs="Arial"/>
          <w:color w:val="333333"/>
          <w:sz w:val="21"/>
          <w:szCs w:val="21"/>
          <w:lang w:eastAsia="ru-RU"/>
        </w:rPr>
        <w:t>Саратовской  области</w:t>
      </w:r>
      <w:proofErr w:type="gramEnd"/>
      <w:r w:rsidRPr="00502074">
        <w:rPr>
          <w:rFonts w:ascii="Arial" w:eastAsia="Times New Roman" w:hAnsi="Arial" w:cs="Arial"/>
          <w:color w:val="333333"/>
          <w:sz w:val="21"/>
          <w:szCs w:val="21"/>
          <w:lang w:eastAsia="ru-RU"/>
        </w:rPr>
        <w:t>, другими нормативно правовыми документами, а также настоящим Порядком.</w:t>
      </w:r>
      <w:r w:rsidRPr="00502074">
        <w:rPr>
          <w:rFonts w:ascii="Arial" w:eastAsia="Times New Roman" w:hAnsi="Arial" w:cs="Arial"/>
          <w:b/>
          <w:bCs/>
          <w:color w:val="333333"/>
          <w:sz w:val="21"/>
          <w:szCs w:val="21"/>
          <w:lang w:eastAsia="ru-RU"/>
        </w:rPr>
        <w:t> </w:t>
      </w:r>
    </w:p>
    <w:p w:rsidR="00502074" w:rsidRPr="00502074" w:rsidRDefault="00502074" w:rsidP="0050207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Основные цели координационных</w:t>
      </w:r>
      <w:r w:rsidRPr="00502074">
        <w:rPr>
          <w:rFonts w:ascii="Arial" w:eastAsia="Times New Roman" w:hAnsi="Arial" w:cs="Arial"/>
          <w:color w:val="333333"/>
          <w:sz w:val="21"/>
          <w:szCs w:val="21"/>
          <w:lang w:eastAsia="ru-RU"/>
        </w:rPr>
        <w:t> </w:t>
      </w:r>
      <w:r w:rsidRPr="00502074">
        <w:rPr>
          <w:rFonts w:ascii="Arial" w:eastAsia="Times New Roman" w:hAnsi="Arial" w:cs="Arial"/>
          <w:b/>
          <w:bCs/>
          <w:color w:val="333333"/>
          <w:sz w:val="21"/>
          <w:szCs w:val="21"/>
          <w:lang w:eastAsia="ru-RU"/>
        </w:rPr>
        <w:t>и совещательных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Координационные и совещательные органы создаются в целях:</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lastRenderedPageBreak/>
        <w:t xml:space="preserve">Повышения роли субъектов малого и среднего предпринимательства в социально-экономическом </w:t>
      </w:r>
      <w:proofErr w:type="gramStart"/>
      <w:r w:rsidRPr="00502074">
        <w:rPr>
          <w:rFonts w:ascii="Arial" w:eastAsia="Times New Roman" w:hAnsi="Arial" w:cs="Arial"/>
          <w:color w:val="333333"/>
          <w:sz w:val="21"/>
          <w:szCs w:val="21"/>
          <w:lang w:eastAsia="ru-RU"/>
        </w:rPr>
        <w:t xml:space="preserve">развитии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Исследования и обобщения проблем субъектов малого и среднего предпринимательства, защита их законных прав и интересов;</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502074" w:rsidRPr="00502074" w:rsidRDefault="00502074" w:rsidP="0050207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В иных целях, определяемых </w:t>
      </w:r>
      <w:proofErr w:type="gramStart"/>
      <w:r w:rsidRPr="00502074">
        <w:rPr>
          <w:rFonts w:ascii="Arial" w:eastAsia="Times New Roman" w:hAnsi="Arial" w:cs="Arial"/>
          <w:color w:val="333333"/>
          <w:sz w:val="21"/>
          <w:szCs w:val="21"/>
          <w:lang w:eastAsia="ru-RU"/>
        </w:rPr>
        <w:t xml:space="preserve">администрацией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w:t>
      </w:r>
    </w:p>
    <w:p w:rsidR="00502074" w:rsidRPr="00502074" w:rsidRDefault="00502074" w:rsidP="00502074">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Состав координационных и совещательных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В состав координационных или совещательных органов могут входить </w:t>
      </w:r>
      <w:proofErr w:type="gramStart"/>
      <w:r w:rsidRPr="00502074">
        <w:rPr>
          <w:rFonts w:ascii="Arial" w:eastAsia="Times New Roman" w:hAnsi="Arial" w:cs="Arial"/>
          <w:color w:val="333333"/>
          <w:sz w:val="21"/>
          <w:szCs w:val="21"/>
          <w:lang w:eastAsia="ru-RU"/>
        </w:rPr>
        <w:t>по  согласованию</w:t>
      </w:r>
      <w:proofErr w:type="gramEnd"/>
      <w:r w:rsidRPr="00502074">
        <w:rPr>
          <w:rFonts w:ascii="Arial" w:eastAsia="Times New Roman" w:hAnsi="Arial" w:cs="Arial"/>
          <w:color w:val="333333"/>
          <w:sz w:val="21"/>
          <w:szCs w:val="21"/>
          <w:lang w:eastAsia="ru-RU"/>
        </w:rP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Персональный состав и полномочия координационного или совещательного органа утверждается постановлением </w:t>
      </w:r>
      <w:proofErr w:type="gramStart"/>
      <w:r w:rsidRPr="00502074">
        <w:rPr>
          <w:rFonts w:ascii="Arial" w:eastAsia="Times New Roman" w:hAnsi="Arial" w:cs="Arial"/>
          <w:color w:val="333333"/>
          <w:sz w:val="21"/>
          <w:szCs w:val="21"/>
          <w:lang w:eastAsia="ru-RU"/>
        </w:rPr>
        <w:t>администрации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 Председателем координационного или совещательного органа является глава </w:t>
      </w:r>
      <w:proofErr w:type="spellStart"/>
      <w:r w:rsidRPr="00502074">
        <w:rPr>
          <w:rFonts w:ascii="Arial" w:eastAsia="Times New Roman" w:hAnsi="Arial" w:cs="Arial"/>
          <w:color w:val="333333"/>
          <w:sz w:val="21"/>
          <w:szCs w:val="21"/>
          <w:lang w:eastAsia="ru-RU"/>
        </w:rPr>
        <w:t>Новопушкинского</w:t>
      </w:r>
      <w:proofErr w:type="spellEnd"/>
      <w:r w:rsidRPr="00502074">
        <w:rPr>
          <w:rFonts w:ascii="Arial" w:eastAsia="Times New Roman" w:hAnsi="Arial" w:cs="Arial"/>
          <w:color w:val="333333"/>
          <w:sz w:val="21"/>
          <w:szCs w:val="21"/>
          <w:lang w:eastAsia="ru-RU"/>
        </w:rPr>
        <w:t xml:space="preserve"> муниципального образования, при котором создается координационный или совещательный орган.</w:t>
      </w:r>
    </w:p>
    <w:p w:rsidR="00502074" w:rsidRPr="00502074" w:rsidRDefault="00502074" w:rsidP="0050207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02074">
        <w:rPr>
          <w:rFonts w:ascii="Arial" w:eastAsia="Times New Roman" w:hAnsi="Arial" w:cs="Arial"/>
          <w:b/>
          <w:bCs/>
          <w:color w:val="333333"/>
          <w:sz w:val="21"/>
          <w:szCs w:val="21"/>
          <w:lang w:eastAsia="ru-RU"/>
        </w:rPr>
        <w:t>Обеспечение деятельности</w:t>
      </w:r>
      <w:r w:rsidRPr="00502074">
        <w:rPr>
          <w:rFonts w:ascii="Arial" w:eastAsia="Times New Roman" w:hAnsi="Arial" w:cs="Arial"/>
          <w:color w:val="333333"/>
          <w:sz w:val="21"/>
          <w:szCs w:val="21"/>
          <w:lang w:eastAsia="ru-RU"/>
        </w:rPr>
        <w:t> </w:t>
      </w:r>
      <w:r w:rsidRPr="00502074">
        <w:rPr>
          <w:rFonts w:ascii="Arial" w:eastAsia="Times New Roman" w:hAnsi="Arial" w:cs="Arial"/>
          <w:b/>
          <w:bCs/>
          <w:color w:val="333333"/>
          <w:sz w:val="21"/>
          <w:szCs w:val="21"/>
          <w:lang w:eastAsia="ru-RU"/>
        </w:rPr>
        <w:t>координационных и совещательных органов</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 xml:space="preserve">Организационно-техническое обеспечение деятельности координационного или совещательного органа осуществляется </w:t>
      </w:r>
      <w:proofErr w:type="gramStart"/>
      <w:r w:rsidRPr="00502074">
        <w:rPr>
          <w:rFonts w:ascii="Arial" w:eastAsia="Times New Roman" w:hAnsi="Arial" w:cs="Arial"/>
          <w:color w:val="333333"/>
          <w:sz w:val="21"/>
          <w:szCs w:val="21"/>
          <w:lang w:eastAsia="ru-RU"/>
        </w:rPr>
        <w:t xml:space="preserve">администрацией  </w:t>
      </w:r>
      <w:proofErr w:type="spellStart"/>
      <w:r w:rsidRPr="00502074">
        <w:rPr>
          <w:rFonts w:ascii="Arial" w:eastAsia="Times New Roman" w:hAnsi="Arial" w:cs="Arial"/>
          <w:color w:val="333333"/>
          <w:sz w:val="21"/>
          <w:szCs w:val="21"/>
          <w:lang w:eastAsia="ru-RU"/>
        </w:rPr>
        <w:t>Новопушкинского</w:t>
      </w:r>
      <w:proofErr w:type="spellEnd"/>
      <w:proofErr w:type="gramEnd"/>
      <w:r w:rsidRPr="00502074">
        <w:rPr>
          <w:rFonts w:ascii="Arial" w:eastAsia="Times New Roman" w:hAnsi="Arial" w:cs="Arial"/>
          <w:color w:val="333333"/>
          <w:sz w:val="21"/>
          <w:szCs w:val="21"/>
          <w:lang w:eastAsia="ru-RU"/>
        </w:rPr>
        <w:t xml:space="preserve"> муниципального образования, при которой создан соответствующий координационный или совещательный орган.</w:t>
      </w:r>
    </w:p>
    <w:p w:rsidR="00502074" w:rsidRPr="00502074" w:rsidRDefault="00502074" w:rsidP="00502074">
      <w:pPr>
        <w:shd w:val="clear" w:color="auto" w:fill="FFFFFF"/>
        <w:spacing w:after="150" w:line="240" w:lineRule="auto"/>
        <w:jc w:val="both"/>
        <w:rPr>
          <w:rFonts w:ascii="Arial" w:eastAsia="Times New Roman" w:hAnsi="Arial" w:cs="Arial"/>
          <w:color w:val="333333"/>
          <w:sz w:val="21"/>
          <w:szCs w:val="21"/>
          <w:lang w:eastAsia="ru-RU"/>
        </w:rPr>
      </w:pPr>
      <w:r w:rsidRPr="00502074">
        <w:rPr>
          <w:rFonts w:ascii="Arial" w:eastAsia="Times New Roman" w:hAnsi="Arial" w:cs="Arial"/>
          <w:color w:val="333333"/>
          <w:sz w:val="21"/>
          <w:szCs w:val="21"/>
          <w:lang w:eastAsia="ru-RU"/>
        </w:rPr>
        <w:t>Регламент работы координационного или совещательного органа утверждается на его заседании.</w:t>
      </w:r>
    </w:p>
    <w:p w:rsidR="004E013B" w:rsidRDefault="004E013B">
      <w:bookmarkStart w:id="0" w:name="_GoBack"/>
      <w:bookmarkEnd w:id="0"/>
    </w:p>
    <w:sectPr w:rsidR="004E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87F"/>
    <w:multiLevelType w:val="multilevel"/>
    <w:tmpl w:val="160C4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E2D48"/>
    <w:multiLevelType w:val="multilevel"/>
    <w:tmpl w:val="E336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6517F"/>
    <w:multiLevelType w:val="multilevel"/>
    <w:tmpl w:val="6A54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C402B"/>
    <w:multiLevelType w:val="multilevel"/>
    <w:tmpl w:val="DF508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E7B47"/>
    <w:multiLevelType w:val="multilevel"/>
    <w:tmpl w:val="63623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74"/>
    <w:rsid w:val="004E013B"/>
    <w:rsid w:val="0050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97263-9637-4669-8BEB-6E2C1CC7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2024-02-28T04:15:00Z</dcterms:created>
  <dcterms:modified xsi:type="dcterms:W3CDTF">2024-02-28T04:15:00Z</dcterms:modified>
</cp:coreProperties>
</file>