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ЭНГЕЛЬССКИЙ МУНИЦИПАЛЬНЫЙ РАЙОН  САРАТОВСКОЙ ОБЛАСТИ</w:t>
      </w:r>
    </w:p>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НОВОПУШКИНСКОЕ МУНИЦИПАЛЬНОЕ ОБРАЗОВАНИЕ</w:t>
      </w:r>
    </w:p>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АДМИНИСТРАЦИЯ НОВОПУШКИНСКОГО МУНИЦИПАЛЬНОГО ОБРАЗОВАНИЯ</w:t>
      </w:r>
    </w:p>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П О С Т А Н О В Л Е Н И Е</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от 12.01.2016  № 9</w:t>
      </w:r>
    </w:p>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 Пробуждение</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Об утверждении административного</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регламента предоставления муниципальной</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услуги «Выдача разрешения на использование</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земель или земельных участков без предоставления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земельных участков и установления сервитута»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 соответствии с Федеральным законом от 27 июля 2010 г. N 210-ФЗ "Об организации предоставления государственных и муниципальных услуг", Федеральным законом от 6 октября 2003 г. N 131-ФЗ "Об общих принципах организации местного самоуправления в Российской Федерации", Уставом Новопушкинского муниципального образования, администрация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ПОСТАНОВЛЯЕТ:</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1. Утвердить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согласно приложению.</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2.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(www.engels-city.ru/2009-10-27-11-46-49).</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3. Настоящее постановление подлежит официальному опубликованию (обнародованию) в течение 10 дней со дня подписания.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4.  Контроль за исполнением настоящего постановления оставляю за собой.</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Глава Новопушкинского</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муниципального образования                                                            О.Г. Бубнова</w:t>
      </w:r>
    </w:p>
    <w:p w:rsidR="00195915" w:rsidRPr="00195915" w:rsidRDefault="00195915" w:rsidP="00195915">
      <w:pPr>
        <w:shd w:val="clear" w:color="auto" w:fill="FFFFFF"/>
        <w:spacing w:after="150" w:line="240" w:lineRule="auto"/>
        <w:jc w:val="right"/>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Приложение к постановлению администрации</w:t>
      </w:r>
    </w:p>
    <w:p w:rsidR="00195915" w:rsidRPr="00195915" w:rsidRDefault="00195915" w:rsidP="00195915">
      <w:pPr>
        <w:shd w:val="clear" w:color="auto" w:fill="FFFFFF"/>
        <w:spacing w:after="150" w:line="240" w:lineRule="auto"/>
        <w:jc w:val="right"/>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Новопушкинского муниципального образования</w:t>
      </w:r>
    </w:p>
    <w:p w:rsidR="00195915" w:rsidRPr="00195915" w:rsidRDefault="00195915" w:rsidP="00195915">
      <w:pPr>
        <w:shd w:val="clear" w:color="auto" w:fill="FFFFFF"/>
        <w:spacing w:after="150" w:line="240" w:lineRule="auto"/>
        <w:jc w:val="right"/>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от 12.01.2016 года №9</w:t>
      </w:r>
    </w:p>
    <w:p w:rsidR="00195915" w:rsidRPr="00195915" w:rsidRDefault="00195915" w:rsidP="00195915">
      <w:pPr>
        <w:shd w:val="clear" w:color="auto" w:fill="FFFFFF"/>
        <w:spacing w:after="150" w:line="240" w:lineRule="auto"/>
        <w:jc w:val="right"/>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 </w:t>
      </w:r>
    </w:p>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Административный регламент</w:t>
      </w:r>
    </w:p>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             предоставления администрацией Новопушкинского муниципального образования муниципальной услуги</w:t>
      </w:r>
    </w:p>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«Выдача разрешения на использование земель или земельных участков без предоставления земельных участков и установления сервитута» </w:t>
      </w:r>
    </w:p>
    <w:p w:rsidR="00195915" w:rsidRPr="00195915" w:rsidRDefault="00195915" w:rsidP="0019591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lastRenderedPageBreak/>
        <w:t>Общие положения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1.1.</w:t>
      </w:r>
      <w:r w:rsidRPr="00195915">
        <w:rPr>
          <w:rFonts w:ascii="Arial" w:eastAsia="Times New Roman" w:hAnsi="Arial" w:cs="Arial"/>
          <w:color w:val="333333"/>
          <w:sz w:val="21"/>
          <w:szCs w:val="21"/>
          <w:lang w:eastAsia="ru-RU"/>
        </w:rPr>
        <w:t> Административный регламент предоставления администрацией Новопушкинского муниципального образования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администрации Новопушкинского муниципального образования  при предоставлении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Новопушкинского муниципального образования в процессе проведения процедур подготовки и выдачи разрешения на использование земель или земельных участков без предоставления земельных участков и установления сервитута в отношении земельных участков,   находящихся в собственности Новопушкинского муниципального образования Энгельсского муниципального района Саратовской области, земель или земельных участков, расположенных на территории Новопушкинского муниципального образования Энгельсского муниципального района Саратовской области земельного участка, находящихся в государственной собственности до ее разграничения,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 следующих случаях, предусмотренных подпунктами 1-4 пункта 1 статьи 39.33 Земельного кодекса Российской Федерации: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1) проведение инженерных изысканий;</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2) капитальный или текущий ремонт линейного объекта;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4) осуществление геологического изучения недр;</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 следующих целях, предусмотренных статьей 39.34 Земельного кодекса Российской Федерации:</w:t>
      </w:r>
    </w:p>
    <w:p w:rsidR="00195915" w:rsidRPr="00195915" w:rsidRDefault="00195915" w:rsidP="0019591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проведение инженерных изысканий на срок не более одного года;</w:t>
      </w:r>
    </w:p>
    <w:p w:rsidR="00195915" w:rsidRPr="00195915" w:rsidRDefault="00195915" w:rsidP="0019591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проведение капитального или текущего ремонта линейного объекта на срок не более одного года;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2)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3) осуществление геологического изучения недр на срок действия соответствующей лицензии.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1.2.</w:t>
      </w:r>
      <w:r w:rsidRPr="00195915">
        <w:rPr>
          <w:rFonts w:ascii="Arial" w:eastAsia="Times New Roman" w:hAnsi="Arial" w:cs="Arial"/>
          <w:color w:val="333333"/>
          <w:sz w:val="21"/>
          <w:szCs w:val="21"/>
          <w:lang w:eastAsia="ru-RU"/>
        </w:rPr>
        <w:t> Получателем муниципальной услуги является гражданин или  юридическое лицо (далее – заявитель).</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1.3. </w:t>
      </w:r>
      <w:r w:rsidRPr="00195915">
        <w:rPr>
          <w:rFonts w:ascii="Arial" w:eastAsia="Times New Roman" w:hAnsi="Arial" w:cs="Arial"/>
          <w:color w:val="333333"/>
          <w:sz w:val="21"/>
          <w:szCs w:val="21"/>
          <w:lang w:eastAsia="ru-RU"/>
        </w:rPr>
        <w:t>Заявление о выдаче разрешения на использование земель или земельных участков без предоставления земельных участков и установления сервитута (далее – заявление) может быть подано  заявителем:</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посредством личного обращения;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посредством почтового отправления;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lastRenderedPageBreak/>
        <w:t>-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Новопушкинского муниципального образования по адресу: </w:t>
      </w:r>
      <w:hyperlink r:id="rId6" w:history="1">
        <w:r w:rsidRPr="00195915">
          <w:rPr>
            <w:rFonts w:ascii="Arial" w:eastAsia="Times New Roman" w:hAnsi="Arial" w:cs="Arial"/>
            <w:color w:val="0088CC"/>
            <w:sz w:val="21"/>
            <w:szCs w:val="21"/>
            <w:u w:val="single"/>
            <w:lang w:eastAsia="ru-RU"/>
          </w:rPr>
          <w:t>novopushkinskoe.mo@yandex.ru</w:t>
        </w:r>
      </w:hyperlink>
      <w:r w:rsidRPr="00195915">
        <w:rPr>
          <w:rFonts w:ascii="Arial" w:eastAsia="Times New Roman" w:hAnsi="Arial" w:cs="Arial"/>
          <w:color w:val="333333"/>
          <w:sz w:val="21"/>
          <w:szCs w:val="21"/>
          <w:lang w:eastAsia="ru-RU"/>
        </w:rPr>
        <w:t> (далее - посредством электронной почты);</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через государственное казенное учреждение Саратовской области «Многофункциональный центр предоставления государственных и муниципальных услуг» (далее – ГКУСО «МФЦ»).</w:t>
      </w:r>
    </w:p>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 Стандарт предоставления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2.1. Наименование муниципальной услуги</w:t>
      </w:r>
      <w:r w:rsidRPr="00195915">
        <w:rPr>
          <w:rFonts w:ascii="Arial" w:eastAsia="Times New Roman" w:hAnsi="Arial" w:cs="Arial"/>
          <w:color w:val="333333"/>
          <w:sz w:val="21"/>
          <w:szCs w:val="21"/>
          <w:lang w:eastAsia="ru-RU"/>
        </w:rPr>
        <w:t> – выдача разрешения на использование земель или земельных участков без предоставления земельных участков и установления сервитута.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2.2. Наименование органа, предоставляющего муниципальную услугу</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Муниципальная услуга предоставляется администрацией Новопушкинского муниципального образования (далее – администрация).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 процессе предоставления муниципальной услуги администрация взаимодействует с государственным казенным учреждением Саратовской области «Многофункциональный центр предоставления государственных и муниципальных услуг» (далее – ГКУ СО «МФЦ») (в случае подачи заявления о предоставлении муниципальной услуги через ГКУ СО «МФЦ»).</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Заявление подается на имя главы Новопушкинского муниципального образования.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Прием заявлений, поданных заявителем одним из способов, предусмотренных пунктом</w:t>
      </w:r>
      <w:r w:rsidRPr="00195915">
        <w:rPr>
          <w:rFonts w:ascii="Arial" w:eastAsia="Times New Roman" w:hAnsi="Arial" w:cs="Arial"/>
          <w:b/>
          <w:bCs/>
          <w:color w:val="333333"/>
          <w:sz w:val="21"/>
          <w:szCs w:val="21"/>
          <w:lang w:eastAsia="ru-RU"/>
        </w:rPr>
        <w:t> 1.3</w:t>
      </w:r>
      <w:r w:rsidRPr="00195915">
        <w:rPr>
          <w:rFonts w:ascii="Arial" w:eastAsia="Times New Roman" w:hAnsi="Arial" w:cs="Arial"/>
          <w:color w:val="333333"/>
          <w:sz w:val="21"/>
          <w:szCs w:val="21"/>
          <w:lang w:eastAsia="ru-RU"/>
        </w:rPr>
        <w:t> настоящего административного регламента, осуществляет главный специалист общего отдела администрации.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Решение о выдаче разрешения на использование земель или земельных участков без предоставления земельных участков и установления сервитута от имени администрации Новопушкинского муниципального образования принимает глава Новопушкинского муниципального образования в форме муниципального правового акта - постановления администрации Новопушкинского муниципального образования.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Решение об отказе в выдаче разрешения на использование земель или земельных участков без предоставления земельных участков и установления сервитута</w:t>
      </w:r>
      <w:r w:rsidRPr="00195915">
        <w:rPr>
          <w:rFonts w:ascii="Arial" w:eastAsia="Times New Roman" w:hAnsi="Arial" w:cs="Arial"/>
          <w:i/>
          <w:iCs/>
          <w:color w:val="333333"/>
          <w:sz w:val="21"/>
          <w:szCs w:val="21"/>
          <w:lang w:eastAsia="ru-RU"/>
        </w:rPr>
        <w:t> </w:t>
      </w:r>
      <w:r w:rsidRPr="00195915">
        <w:rPr>
          <w:rFonts w:ascii="Arial" w:eastAsia="Times New Roman" w:hAnsi="Arial" w:cs="Arial"/>
          <w:color w:val="333333"/>
          <w:sz w:val="21"/>
          <w:szCs w:val="21"/>
          <w:lang w:eastAsia="ru-RU"/>
        </w:rPr>
        <w:t>от имени администрации Новопушкинского муниципального образования принимает глава Новопушкинского муниципального образования в форме муниципального правового акта - постановления администрации Новопушкинского муниципального образования.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Разрешение на использование земель или земельных участков без предоставления земельных участков и установления сервитута от имени администрации Новопушкинского муниципального образования подписывает глава Новопушкинского муниципального образования.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 целях получения документов, предусмотренных пунктом </w:t>
      </w:r>
      <w:r w:rsidRPr="00195915">
        <w:rPr>
          <w:rFonts w:ascii="Arial" w:eastAsia="Times New Roman" w:hAnsi="Arial" w:cs="Arial"/>
          <w:b/>
          <w:bCs/>
          <w:color w:val="333333"/>
          <w:sz w:val="21"/>
          <w:szCs w:val="21"/>
          <w:lang w:eastAsia="ru-RU"/>
        </w:rPr>
        <w:t>2.6.4 </w:t>
      </w:r>
      <w:r w:rsidRPr="00195915">
        <w:rPr>
          <w:rFonts w:ascii="Arial" w:eastAsia="Times New Roman" w:hAnsi="Arial" w:cs="Arial"/>
          <w:color w:val="333333"/>
          <w:sz w:val="21"/>
          <w:szCs w:val="21"/>
          <w:lang w:eastAsia="ru-RU"/>
        </w:rPr>
        <w:t>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 Федеральным агентством по недропользованию.</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lastRenderedPageBreak/>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7" w:history="1">
        <w:r w:rsidRPr="00195915">
          <w:rPr>
            <w:rFonts w:ascii="Arial" w:eastAsia="Times New Roman" w:hAnsi="Arial" w:cs="Arial"/>
            <w:color w:val="0088CC"/>
            <w:sz w:val="21"/>
            <w:szCs w:val="21"/>
            <w:u w:val="single"/>
            <w:lang w:eastAsia="ru-RU"/>
          </w:rPr>
          <w:t>части 1 статьи 9</w:t>
        </w:r>
      </w:hyperlink>
      <w:r w:rsidRPr="00195915">
        <w:rPr>
          <w:rFonts w:ascii="Arial" w:eastAsia="Times New Roman" w:hAnsi="Arial" w:cs="Arial"/>
          <w:color w:val="333333"/>
          <w:sz w:val="21"/>
          <w:szCs w:val="21"/>
          <w:lang w:eastAsia="ru-RU"/>
        </w:rPr>
        <w:t> Федерального закона от 27 июля 2010 года № 210-ФЗ «Об организации предоставления государственных и муниципальных услуг».</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Межведомственные запросы в целях предоставления муниципальной услуги направляют  должностные лица, уполномоченные распоряжением администрации Новопушкинского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2.3. Результат предоставления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выдаче разрешения на использование земель или земельных участков без предоставления земельных участков и установления сервитута и разрешения на использование земель или земельных участков без предоставления земельных участков и установления сервитута.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2.4.</w:t>
      </w:r>
      <w:r w:rsidRPr="00195915">
        <w:rPr>
          <w:rFonts w:ascii="Arial" w:eastAsia="Times New Roman" w:hAnsi="Arial" w:cs="Arial"/>
          <w:color w:val="333333"/>
          <w:sz w:val="21"/>
          <w:szCs w:val="21"/>
          <w:lang w:eastAsia="ru-RU"/>
        </w:rPr>
        <w:t> </w:t>
      </w:r>
      <w:r w:rsidRPr="00195915">
        <w:rPr>
          <w:rFonts w:ascii="Arial" w:eastAsia="Times New Roman" w:hAnsi="Arial" w:cs="Arial"/>
          <w:b/>
          <w:bCs/>
          <w:color w:val="333333"/>
          <w:sz w:val="21"/>
          <w:szCs w:val="21"/>
          <w:lang w:eastAsia="ru-RU"/>
        </w:rPr>
        <w:t>Срок предоставления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Срок предоставления муниципальной услуги по правилам статьи 191 Гражданского кодекса РФ начинает исчисляться со дня, следующего за днем   регистрации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 соответствии с пунктом 7 Правил выдачи разрешения на использование земель или земельного участка, утвержденных Постановлением Правительства Российской Федерации от 27 ноября 2014 года N 1244, решение о выдаче (отказе в выдаче) разрешения на использование земель или земельных участков без предоставления земельных участков и установления сервитута: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принимается в течение 25 дней со дня поступления заявления в администрацию;</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направляется заявителю в течение 3 рабочих дней со дня его принятия.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Предоставление муниципальной услуги осуществляется в соответствии с положениями следующих правовых актов:</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Конституция Российской Федерации от 12.12.1993 года;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Земельный кодекс Российской Федерации от 25.10.2001 года;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Градостроительный кодекс Российской Федерации от 29.12.2004 года;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Гражданский кодекс Российской Федерации от 30.11.1994 года;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Федеральный закон от 6 октября 2003 года № 131-ФЗ «Об общих принципах организации местного самоуправления в Российской Федерации»;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lastRenderedPageBreak/>
        <w:t>Федеральный закон от 27 июля 2010 года N 210-ФЗ «Об организации предоставления государственных и муниципальных услуг»</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Федеральный закон от 25 ноября 2001 года № 137-ФЗ «О введении в действие  Земельного кодекса Российской Федерации»;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Федеральный закон от 29 декабря 2004 года № 191-ФЗ «О введении в действие  Градостроительного кодекса Российской Федерации»;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Федеральный закон от 18 июня 2001 года № 78-ФЗ «О землеустройстве»;</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Федеральный закон от 24 июля 2007 года № 221-ФЗ «О государственном кадастре  недвижимости»;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Федеральный закон от 2 мая 2006 года № 59-ФЗ «О порядке рассмотрения обращений граждан Российской Федерации»;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Постановление Правительства РФ от 27 ноября 2014 года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r w:rsidRPr="00195915">
        <w:rPr>
          <w:rFonts w:ascii="Arial" w:eastAsia="Times New Roman" w:hAnsi="Arial" w:cs="Arial"/>
          <w:b/>
          <w:bCs/>
          <w:color w:val="333333"/>
          <w:sz w:val="21"/>
          <w:szCs w:val="21"/>
          <w:lang w:eastAsia="ru-RU"/>
        </w:rPr>
        <w:t>(далее - Правила выдачи разрешения на использование земель или земельного участка);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решение Совета депутатов Новопушкинского муниципального образования от 27.02.2015 года № 163/21-01 «О внесении изменений в Положение о порядке управления и распоряжения объектами муниципальной собственности Новопушкинского муниципального образования;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решение   Собрания депутатов  Энгельсского муниципального района  от  30.05.2013  года  № 468/50-04 «Об утверждении Правил землепользования и застройки Новопушкинского муниципального образования Энгельсского муниципального района Саратовской области»;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02.09.2015 года № 243 «Об утверждении перечня муниципальных услуг, предоставляемых Администрацией Новопушкинского муниципального образования»;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04.06.2015 года №135 «О внесении изменений в 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распоряжение администрации Новопушкинского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2.6.</w:t>
      </w:r>
      <w:r w:rsidRPr="00195915">
        <w:rPr>
          <w:rFonts w:ascii="Arial" w:eastAsia="Times New Roman" w:hAnsi="Arial" w:cs="Arial"/>
          <w:color w:val="333333"/>
          <w:sz w:val="21"/>
          <w:szCs w:val="21"/>
          <w:lang w:eastAsia="ru-RU"/>
        </w:rPr>
        <w:t> </w:t>
      </w:r>
      <w:r w:rsidRPr="00195915">
        <w:rPr>
          <w:rFonts w:ascii="Arial" w:eastAsia="Times New Roman" w:hAnsi="Arial" w:cs="Arial"/>
          <w:b/>
          <w:bCs/>
          <w:color w:val="333333"/>
          <w:sz w:val="21"/>
          <w:szCs w:val="21"/>
          <w:lang w:eastAsia="ru-RU"/>
        </w:rPr>
        <w:t>Перечень документов, необходимых для предоставления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w:t>
      </w:r>
      <w:r w:rsidRPr="00195915">
        <w:rPr>
          <w:rFonts w:ascii="Arial" w:eastAsia="Times New Roman" w:hAnsi="Arial" w:cs="Arial"/>
          <w:b/>
          <w:bCs/>
          <w:color w:val="333333"/>
          <w:sz w:val="21"/>
          <w:szCs w:val="21"/>
          <w:lang w:eastAsia="ru-RU"/>
        </w:rPr>
        <w:t>2.6.1.</w:t>
      </w:r>
      <w:r w:rsidRPr="00195915">
        <w:rPr>
          <w:rFonts w:ascii="Arial" w:eastAsia="Times New Roman" w:hAnsi="Arial" w:cs="Arial"/>
          <w:color w:val="333333"/>
          <w:sz w:val="21"/>
          <w:szCs w:val="21"/>
          <w:lang w:eastAsia="ru-RU"/>
        </w:rPr>
        <w:t> Для предоставления муниципальной услуги в соответствии с пунктами 2-5 Правил выдачи разрешения на использование земель или земельного участка необходимы следующие документы:</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а)</w:t>
      </w:r>
      <w:r w:rsidRPr="00195915">
        <w:rPr>
          <w:rFonts w:ascii="Arial" w:eastAsia="Times New Roman" w:hAnsi="Arial" w:cs="Arial"/>
          <w:color w:val="333333"/>
          <w:sz w:val="21"/>
          <w:szCs w:val="21"/>
          <w:lang w:eastAsia="ru-RU"/>
        </w:rPr>
        <w:t> заявление, соответствующее форме, предусмотренной  </w:t>
      </w:r>
      <w:r w:rsidRPr="00195915">
        <w:rPr>
          <w:rFonts w:ascii="Arial" w:eastAsia="Times New Roman" w:hAnsi="Arial" w:cs="Arial"/>
          <w:b/>
          <w:bCs/>
          <w:color w:val="333333"/>
          <w:sz w:val="21"/>
          <w:szCs w:val="21"/>
          <w:lang w:eastAsia="ru-RU"/>
        </w:rPr>
        <w:t>Приложением 7</w:t>
      </w:r>
      <w:r w:rsidRPr="00195915">
        <w:rPr>
          <w:rFonts w:ascii="Arial" w:eastAsia="Times New Roman" w:hAnsi="Arial" w:cs="Arial"/>
          <w:color w:val="333333"/>
          <w:sz w:val="21"/>
          <w:szCs w:val="21"/>
          <w:lang w:eastAsia="ru-RU"/>
        </w:rPr>
        <w:t> к постановлению администрации Новопушкинского муниципального образования от 04.06.2015 года №135 «О внесении изменений в 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lastRenderedPageBreak/>
        <w:t>б) </w:t>
      </w:r>
      <w:r w:rsidRPr="00195915">
        <w:rPr>
          <w:rFonts w:ascii="Arial" w:eastAsia="Times New Roman" w:hAnsi="Arial" w:cs="Arial"/>
          <w:color w:val="333333"/>
          <w:sz w:val="21"/>
          <w:szCs w:val="21"/>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в) </w:t>
      </w:r>
      <w:r w:rsidRPr="00195915">
        <w:rPr>
          <w:rFonts w:ascii="Arial" w:eastAsia="Times New Roman" w:hAnsi="Arial" w:cs="Arial"/>
          <w:color w:val="333333"/>
          <w:sz w:val="21"/>
          <w:szCs w:val="21"/>
          <w:lang w:eastAsia="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г)</w:t>
      </w:r>
      <w:r w:rsidRPr="00195915">
        <w:rPr>
          <w:rFonts w:ascii="Arial" w:eastAsia="Times New Roman" w:hAnsi="Arial" w:cs="Arial"/>
          <w:color w:val="333333"/>
          <w:sz w:val="21"/>
          <w:szCs w:val="21"/>
          <w:lang w:eastAsia="ru-RU"/>
        </w:rPr>
        <w:t> кадастровая выписка о земельном участке или кадастровый паспорт земельного участка;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д)</w:t>
      </w:r>
      <w:r w:rsidRPr="00195915">
        <w:rPr>
          <w:rFonts w:ascii="Arial" w:eastAsia="Times New Roman" w:hAnsi="Arial" w:cs="Arial"/>
          <w:color w:val="333333"/>
          <w:sz w:val="21"/>
          <w:szCs w:val="21"/>
          <w:lang w:eastAsia="ru-RU"/>
        </w:rPr>
        <w:t> выписка из Единого государственного реестра прав на недвижимое имущество и сделок с ним;</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е) </w:t>
      </w:r>
      <w:r w:rsidRPr="00195915">
        <w:rPr>
          <w:rFonts w:ascii="Arial" w:eastAsia="Times New Roman" w:hAnsi="Arial" w:cs="Arial"/>
          <w:color w:val="333333"/>
          <w:sz w:val="21"/>
          <w:szCs w:val="21"/>
          <w:lang w:eastAsia="ru-RU"/>
        </w:rPr>
        <w:t>копия лицензии, удостоверяющей право проведения работ по геологическому изучению недр;</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ж)</w:t>
      </w:r>
      <w:r w:rsidRPr="00195915">
        <w:rPr>
          <w:rFonts w:ascii="Arial" w:eastAsia="Times New Roman" w:hAnsi="Arial" w:cs="Arial"/>
          <w:color w:val="333333"/>
          <w:sz w:val="21"/>
          <w:szCs w:val="21"/>
          <w:lang w:eastAsia="ru-RU"/>
        </w:rPr>
        <w:t> иные документы, подтверждающие основания для использования земель или земельного участка в целях, предусмотренных подпунктами 1-3 </w:t>
      </w:r>
      <w:hyperlink r:id="rId8" w:history="1">
        <w:r w:rsidRPr="00195915">
          <w:rPr>
            <w:rFonts w:ascii="Arial" w:eastAsia="Times New Roman" w:hAnsi="Arial" w:cs="Arial"/>
            <w:color w:val="0088CC"/>
            <w:sz w:val="21"/>
            <w:szCs w:val="21"/>
            <w:u w:val="single"/>
            <w:lang w:eastAsia="ru-RU"/>
          </w:rPr>
          <w:t>пункта 1 статьи 39.34</w:t>
        </w:r>
      </w:hyperlink>
      <w:r w:rsidRPr="00195915">
        <w:rPr>
          <w:rFonts w:ascii="Arial" w:eastAsia="Times New Roman" w:hAnsi="Arial" w:cs="Arial"/>
          <w:color w:val="333333"/>
          <w:sz w:val="21"/>
          <w:szCs w:val="21"/>
          <w:lang w:eastAsia="ru-RU"/>
        </w:rPr>
        <w:t> Земельного кодекса Российской Федерации.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2.6.2.</w:t>
      </w:r>
      <w:r w:rsidRPr="00195915">
        <w:rPr>
          <w:rFonts w:ascii="Arial" w:eastAsia="Times New Roman" w:hAnsi="Arial" w:cs="Arial"/>
          <w:color w:val="333333"/>
          <w:sz w:val="21"/>
          <w:szCs w:val="21"/>
          <w:lang w:eastAsia="ru-RU"/>
        </w:rPr>
        <w:t> Документы, предусмотренные подпунктами </w:t>
      </w:r>
      <w:r w:rsidRPr="00195915">
        <w:rPr>
          <w:rFonts w:ascii="Arial" w:eastAsia="Times New Roman" w:hAnsi="Arial" w:cs="Arial"/>
          <w:b/>
          <w:bCs/>
          <w:color w:val="333333"/>
          <w:sz w:val="21"/>
          <w:szCs w:val="21"/>
          <w:lang w:eastAsia="ru-RU"/>
        </w:rPr>
        <w:t>«б»-«в»</w:t>
      </w:r>
      <w:r w:rsidRPr="00195915">
        <w:rPr>
          <w:rFonts w:ascii="Arial" w:eastAsia="Times New Roman" w:hAnsi="Arial" w:cs="Arial"/>
          <w:color w:val="333333"/>
          <w:sz w:val="21"/>
          <w:szCs w:val="21"/>
          <w:lang w:eastAsia="ru-RU"/>
        </w:rPr>
        <w:t> пункта </w:t>
      </w:r>
      <w:r w:rsidRPr="00195915">
        <w:rPr>
          <w:rFonts w:ascii="Arial" w:eastAsia="Times New Roman" w:hAnsi="Arial" w:cs="Arial"/>
          <w:b/>
          <w:bCs/>
          <w:color w:val="333333"/>
          <w:sz w:val="21"/>
          <w:szCs w:val="21"/>
          <w:lang w:eastAsia="ru-RU"/>
        </w:rPr>
        <w:t>2.6.1</w:t>
      </w:r>
      <w:r w:rsidRPr="00195915">
        <w:rPr>
          <w:rFonts w:ascii="Arial" w:eastAsia="Times New Roman" w:hAnsi="Arial" w:cs="Arial"/>
          <w:color w:val="333333"/>
          <w:sz w:val="21"/>
          <w:szCs w:val="21"/>
          <w:lang w:eastAsia="ru-RU"/>
        </w:rPr>
        <w:t> настоящего административного регламента, заявитель представляет самостоятельно.</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2.6.3.</w:t>
      </w:r>
      <w:r w:rsidRPr="00195915">
        <w:rPr>
          <w:rFonts w:ascii="Arial" w:eastAsia="Times New Roman" w:hAnsi="Arial" w:cs="Arial"/>
          <w:color w:val="333333"/>
          <w:sz w:val="21"/>
          <w:szCs w:val="21"/>
          <w:lang w:eastAsia="ru-RU"/>
        </w:rPr>
        <w:t> Документы, предусмотренные подпунктами </w:t>
      </w:r>
      <w:r w:rsidRPr="00195915">
        <w:rPr>
          <w:rFonts w:ascii="Arial" w:eastAsia="Times New Roman" w:hAnsi="Arial" w:cs="Arial"/>
          <w:b/>
          <w:bCs/>
          <w:color w:val="333333"/>
          <w:sz w:val="21"/>
          <w:szCs w:val="21"/>
          <w:lang w:eastAsia="ru-RU"/>
        </w:rPr>
        <w:t>«г»-«ж»</w:t>
      </w:r>
      <w:r w:rsidRPr="00195915">
        <w:rPr>
          <w:rFonts w:ascii="Arial" w:eastAsia="Times New Roman" w:hAnsi="Arial" w:cs="Arial"/>
          <w:color w:val="333333"/>
          <w:sz w:val="21"/>
          <w:szCs w:val="21"/>
          <w:lang w:eastAsia="ru-RU"/>
        </w:rPr>
        <w:t> пункта </w:t>
      </w:r>
      <w:r w:rsidRPr="00195915">
        <w:rPr>
          <w:rFonts w:ascii="Arial" w:eastAsia="Times New Roman" w:hAnsi="Arial" w:cs="Arial"/>
          <w:b/>
          <w:bCs/>
          <w:color w:val="333333"/>
          <w:sz w:val="21"/>
          <w:szCs w:val="21"/>
          <w:lang w:eastAsia="ru-RU"/>
        </w:rPr>
        <w:t>2.6.1</w:t>
      </w:r>
      <w:r w:rsidRPr="00195915">
        <w:rPr>
          <w:rFonts w:ascii="Arial" w:eastAsia="Times New Roman" w:hAnsi="Arial" w:cs="Arial"/>
          <w:color w:val="333333"/>
          <w:sz w:val="21"/>
          <w:szCs w:val="21"/>
          <w:lang w:eastAsia="ru-RU"/>
        </w:rPr>
        <w:t> настоящего административного регламента, заявитель вправе представить самостоятельно по собственной инициативе.</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2.6.4.</w:t>
      </w:r>
      <w:r w:rsidRPr="00195915">
        <w:rPr>
          <w:rFonts w:ascii="Arial" w:eastAsia="Times New Roman" w:hAnsi="Arial" w:cs="Arial"/>
          <w:color w:val="333333"/>
          <w:sz w:val="21"/>
          <w:szCs w:val="21"/>
          <w:lang w:eastAsia="ru-RU"/>
        </w:rPr>
        <w:t> Документы, предусмотренные пунктом </w:t>
      </w:r>
      <w:r w:rsidRPr="00195915">
        <w:rPr>
          <w:rFonts w:ascii="Arial" w:eastAsia="Times New Roman" w:hAnsi="Arial" w:cs="Arial"/>
          <w:b/>
          <w:bCs/>
          <w:color w:val="333333"/>
          <w:sz w:val="21"/>
          <w:szCs w:val="21"/>
          <w:lang w:eastAsia="ru-RU"/>
        </w:rPr>
        <w:t>2.6.3</w:t>
      </w:r>
      <w:r w:rsidRPr="00195915">
        <w:rPr>
          <w:rFonts w:ascii="Arial" w:eastAsia="Times New Roman" w:hAnsi="Arial" w:cs="Arial"/>
          <w:color w:val="333333"/>
          <w:sz w:val="21"/>
          <w:szCs w:val="21"/>
          <w:lang w:eastAsia="ru-RU"/>
        </w:rPr>
        <w:t> настоящего административного регламента, не представленные заявителем по собственной инициативе,  запрашиваются администрацией в порядке межведомственного информационного взаимодействия, если такие документы (их копии или сведения, содержащиеся в них)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2.7. Перечень оснований для возврата заявления заявителю</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Основания для возврата заявления заявителю законодательством Российской Федерации не предусмотрены.</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2.8.  Перечень оснований для отказа в предоставлении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пунктом 9</w:t>
      </w:r>
      <w:r w:rsidRPr="00195915">
        <w:rPr>
          <w:rFonts w:ascii="Arial" w:eastAsia="Times New Roman" w:hAnsi="Arial" w:cs="Arial"/>
          <w:b/>
          <w:bCs/>
          <w:color w:val="333333"/>
          <w:sz w:val="21"/>
          <w:szCs w:val="21"/>
          <w:lang w:eastAsia="ru-RU"/>
        </w:rPr>
        <w:t> </w:t>
      </w:r>
      <w:r w:rsidRPr="00195915">
        <w:rPr>
          <w:rFonts w:ascii="Arial" w:eastAsia="Times New Roman" w:hAnsi="Arial" w:cs="Arial"/>
          <w:color w:val="333333"/>
          <w:sz w:val="21"/>
          <w:szCs w:val="21"/>
          <w:lang w:eastAsia="ru-RU"/>
        </w:rPr>
        <w:t>Правил выдачи разрешения на использование земель или земельного участка: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а)</w:t>
      </w:r>
      <w:r w:rsidRPr="00195915">
        <w:rPr>
          <w:rFonts w:ascii="Arial" w:eastAsia="Times New Roman" w:hAnsi="Arial" w:cs="Arial"/>
          <w:color w:val="333333"/>
          <w:sz w:val="21"/>
          <w:szCs w:val="21"/>
          <w:lang w:eastAsia="ru-RU"/>
        </w:rPr>
        <w:t> заявление подано с нарушением требований, установленных пунктами 3,4 Правил выдачи разрешения на использование земель или земельного участка;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б)</w:t>
      </w:r>
      <w:r w:rsidRPr="00195915">
        <w:rPr>
          <w:rFonts w:ascii="Arial" w:eastAsia="Times New Roman" w:hAnsi="Arial" w:cs="Arial"/>
          <w:color w:val="333333"/>
          <w:sz w:val="21"/>
          <w:szCs w:val="21"/>
          <w:lang w:eastAsia="ru-RU"/>
        </w:rPr>
        <w:t>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в)</w:t>
      </w:r>
      <w:r w:rsidRPr="00195915">
        <w:rPr>
          <w:rFonts w:ascii="Arial" w:eastAsia="Times New Roman" w:hAnsi="Arial" w:cs="Arial"/>
          <w:color w:val="333333"/>
          <w:sz w:val="21"/>
          <w:szCs w:val="21"/>
          <w:lang w:eastAsia="ru-RU"/>
        </w:rPr>
        <w:t> земельный участок, на использование которого испрашивается разрешение, предоставлен физическому или юридическому лицу.</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Отказ в предоставлении муниципальной услуги по иным основаниям</w:t>
      </w:r>
      <w:r w:rsidRPr="00195915">
        <w:rPr>
          <w:rFonts w:ascii="Arial" w:eastAsia="Times New Roman" w:hAnsi="Arial" w:cs="Arial"/>
          <w:color w:val="333333"/>
          <w:sz w:val="21"/>
          <w:szCs w:val="21"/>
          <w:lang w:eastAsia="ru-RU"/>
        </w:rPr>
        <w:br/>
        <w:t>не допускается.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2.9. Размер платы, взимаемой с заявителя при предоставлении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lastRenderedPageBreak/>
        <w:t>Плата за предоставление муниципальной услуги не взимается.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2.10.</w:t>
      </w:r>
      <w:r w:rsidRPr="00195915">
        <w:rPr>
          <w:rFonts w:ascii="Arial" w:eastAsia="Times New Roman" w:hAnsi="Arial" w:cs="Arial"/>
          <w:color w:val="333333"/>
          <w:sz w:val="21"/>
          <w:szCs w:val="21"/>
          <w:lang w:eastAsia="ru-RU"/>
        </w:rPr>
        <w:t> </w:t>
      </w:r>
      <w:r w:rsidRPr="00195915">
        <w:rPr>
          <w:rFonts w:ascii="Arial" w:eastAsia="Times New Roman" w:hAnsi="Arial" w:cs="Arial"/>
          <w:b/>
          <w:bCs/>
          <w:color w:val="333333"/>
          <w:sz w:val="21"/>
          <w:szCs w:val="21"/>
          <w:lang w:eastAsia="ru-RU"/>
        </w:rPr>
        <w:t>Максимальный срок ожидания в очереди при подаче запроса о предоставлении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Время ожидания посетителя в очереди при подаче заявления о предоставлении земельного участка не превышает 15 минут.</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2.11.</w:t>
      </w:r>
      <w:r w:rsidRPr="00195915">
        <w:rPr>
          <w:rFonts w:ascii="Arial" w:eastAsia="Times New Roman" w:hAnsi="Arial" w:cs="Arial"/>
          <w:color w:val="333333"/>
          <w:sz w:val="21"/>
          <w:szCs w:val="21"/>
          <w:lang w:eastAsia="ru-RU"/>
        </w:rPr>
        <w:t> </w:t>
      </w:r>
      <w:r w:rsidRPr="00195915">
        <w:rPr>
          <w:rFonts w:ascii="Arial" w:eastAsia="Times New Roman" w:hAnsi="Arial" w:cs="Arial"/>
          <w:b/>
          <w:bCs/>
          <w:color w:val="333333"/>
          <w:sz w:val="21"/>
          <w:szCs w:val="21"/>
          <w:lang w:eastAsia="ru-RU"/>
        </w:rPr>
        <w:t>Срок регистрации запроса заявителя о предоставлении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Входящее заявление регистрируется в администрации  в следующие сроки: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при подаче лично – в течение 10 минут;</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при направлении посредством электронной почты - в течение одного рабочего дня;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при подаче через ГКУСО «МФЦ» - в течение одного рабочего дня с момента доставки его курьером ГКУСО «МФЦ» в администрацию.</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Для ожидания приема посетителям отводятся места, оборудованные стульями, столами, необходимыми для оформления документов.</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со следующей информацией:</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о порядке предоставления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о перечне, формах документов для заполнения, образцах заполнения документов;</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2.13.</w:t>
      </w:r>
      <w:r w:rsidRPr="00195915">
        <w:rPr>
          <w:rFonts w:ascii="Arial" w:eastAsia="Times New Roman" w:hAnsi="Arial" w:cs="Arial"/>
          <w:color w:val="333333"/>
          <w:sz w:val="21"/>
          <w:szCs w:val="21"/>
          <w:lang w:eastAsia="ru-RU"/>
        </w:rPr>
        <w:t> </w:t>
      </w:r>
      <w:r w:rsidRPr="00195915">
        <w:rPr>
          <w:rFonts w:ascii="Arial" w:eastAsia="Times New Roman" w:hAnsi="Arial" w:cs="Arial"/>
          <w:b/>
          <w:bCs/>
          <w:color w:val="333333"/>
          <w:sz w:val="21"/>
          <w:szCs w:val="21"/>
          <w:lang w:eastAsia="ru-RU"/>
        </w:rPr>
        <w:t>Показатели доступности и качества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Показателями доступности и качества муниципальной услуги являются: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информированность заявителя о правилах и порядке предоставления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Информацию о правилах и порядке предоставления муниципальной услуги заявитель может получить:</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в сети интернет на официальном сайте Энгельсского муниципального района </w:t>
      </w:r>
      <w:hyperlink r:id="rId9" w:history="1">
        <w:r w:rsidRPr="00195915">
          <w:rPr>
            <w:rFonts w:ascii="Arial" w:eastAsia="Times New Roman" w:hAnsi="Arial" w:cs="Arial"/>
            <w:color w:val="0088CC"/>
            <w:sz w:val="21"/>
            <w:szCs w:val="21"/>
            <w:u w:val="single"/>
            <w:lang w:eastAsia="ru-RU"/>
          </w:rPr>
          <w:t>http://www.engels-city.ru/2009-10-27-11-44-32</w:t>
        </w:r>
      </w:hyperlink>
      <w:r w:rsidRPr="00195915">
        <w:rPr>
          <w:rFonts w:ascii="Arial" w:eastAsia="Times New Roman" w:hAnsi="Arial" w:cs="Arial"/>
          <w:color w:val="333333"/>
          <w:sz w:val="21"/>
          <w:szCs w:val="21"/>
          <w:lang w:eastAsia="ru-RU"/>
        </w:rPr>
        <w:t>,</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у специалистов администрации по телефону 8(8453)77-82-14  путем личного обращения в администрацию по адресу: 413151, Саратовская область, п. Пробуждение, жилой квартал АТХ д. 59, 1 этаж, кабинет 3 либо письменного обращения в Администрацию Новопушкинского муниципального образования по адресу: 413151, Саратовская область, п. Пробуждение, жилой квартал АТХ д. 59,  а  также  на  стендах  в фойе 1 этажа здания, в котором расположена администрация.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открытый и равный доступ муниципальной услуги для всех заявителей, указанных в пункте 1.2 настоящего административного регламента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пунктом </w:t>
      </w:r>
      <w:r w:rsidRPr="00195915">
        <w:rPr>
          <w:rFonts w:ascii="Arial" w:eastAsia="Times New Roman" w:hAnsi="Arial" w:cs="Arial"/>
          <w:b/>
          <w:bCs/>
          <w:color w:val="333333"/>
          <w:sz w:val="21"/>
          <w:szCs w:val="21"/>
          <w:lang w:eastAsia="ru-RU"/>
        </w:rPr>
        <w:t>2.6.2.</w:t>
      </w:r>
      <w:r w:rsidRPr="00195915">
        <w:rPr>
          <w:rFonts w:ascii="Arial" w:eastAsia="Times New Roman" w:hAnsi="Arial" w:cs="Arial"/>
          <w:color w:val="333333"/>
          <w:sz w:val="21"/>
          <w:szCs w:val="21"/>
          <w:lang w:eastAsia="ru-RU"/>
        </w:rPr>
        <w:t> настоящего административного регламента.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lastRenderedPageBreak/>
        <w:t>Расположенность помещений, где предоставляется муниципальная услуга, находится в зоне доступности к основным транспортным магистралям,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Муниципальная услуга предоставляется администрацией в рабочие дни с 8.00 до 17.00, обеденный перерыв с 12.00 до 13.00.</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Личный прием заявителей главой Новопушкинского муниципального образования проводится в каждую вторую среду месяца с 10.00 до 12.00 в кабинете № 4 администрации.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своевременность предоставления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Муниципальная услуга предоставляется в сроки, предусмотренные пунктом </w:t>
      </w:r>
      <w:r w:rsidRPr="00195915">
        <w:rPr>
          <w:rFonts w:ascii="Arial" w:eastAsia="Times New Roman" w:hAnsi="Arial" w:cs="Arial"/>
          <w:b/>
          <w:bCs/>
          <w:color w:val="333333"/>
          <w:sz w:val="21"/>
          <w:szCs w:val="21"/>
          <w:lang w:eastAsia="ru-RU"/>
        </w:rPr>
        <w:t>2.4</w:t>
      </w:r>
      <w:r w:rsidRPr="00195915">
        <w:rPr>
          <w:rFonts w:ascii="Arial" w:eastAsia="Times New Roman" w:hAnsi="Arial" w:cs="Arial"/>
          <w:color w:val="333333"/>
          <w:sz w:val="21"/>
          <w:szCs w:val="21"/>
          <w:lang w:eastAsia="ru-RU"/>
        </w:rPr>
        <w:t> настоящего административного регламента.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компетентность и ответственность специалистов комитета по земельным ресурсам, осуществляющих прием, рассмотрение и выдачу документов заявителю в процессе предоставления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3. Состав, последовательность и сроки выполнения административных процедур, требования к порядку их выполнения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3.1. Состав административных процедур:</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1) прием заявления;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2) рассмотрение заявления и принятие решения о предоставлении (отказе в предоставлении)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разрешения на использование земель или земельных участков без предоставления земельных участков и установления сервитута и заверенной копии муниципального правового акта о выдаче разрешения на использование земель или земельных участков без предоставления земельных участков и установления сервитута или заверенной копии муниципального правового акта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3.2. Последовательность и сроки выполнения административных процедур</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3.2.1. Прием заявления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через ГКУСО «МФЦ» обращение заявителя с заявлением на имя главы Новопушкинского муниципального образования и документами, предусмотренными пунктом </w:t>
      </w:r>
      <w:r w:rsidRPr="00195915">
        <w:rPr>
          <w:rFonts w:ascii="Arial" w:eastAsia="Times New Roman" w:hAnsi="Arial" w:cs="Arial"/>
          <w:b/>
          <w:bCs/>
          <w:color w:val="333333"/>
          <w:sz w:val="21"/>
          <w:szCs w:val="21"/>
          <w:lang w:eastAsia="ru-RU"/>
        </w:rPr>
        <w:t>2.6.2</w:t>
      </w:r>
      <w:r w:rsidRPr="00195915">
        <w:rPr>
          <w:rFonts w:ascii="Arial" w:eastAsia="Times New Roman" w:hAnsi="Arial" w:cs="Arial"/>
          <w:color w:val="333333"/>
          <w:sz w:val="21"/>
          <w:szCs w:val="21"/>
          <w:lang w:eastAsia="ru-RU"/>
        </w:rPr>
        <w:t>  настоящего административного регламента.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Заявление с приложенными документами, поступившее на имя главы Новопушкинского муниципального образования, регистрируется в тот же день специалистом общего отдела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направляется главе Новопушкинского муниципального образования для рассмотрения и проставления резолюции, затем возвращается специалисту общего отдела администрации, где резолюция вносится в электронную регистрационную карточку заявления, после чего после чего заявление с приложенными документами направляется исполнителю.</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lastRenderedPageBreak/>
        <w:t>Исполнитель принимает заявление к рассмотрению и проводит проверку наличия и правильности оформления заявления и документов, представленных заявителем.</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Результатом административной процедуры является прием заявления к рассмотрению.</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Способ фиксации результата административной процедуры: проставление исполнителем отметки о приеме заявления к рассмотрению в электронной программе «Делопроизводство» администрации,  либо роспись специалиста ГКУСО «МФЦ» на втором экземпляре сопроводительного письма к соответствующему документу.</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Максимальный срок выполнения административной процедуры составляет 3 рабочих дня.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3.2.2.</w:t>
      </w:r>
      <w:r w:rsidRPr="00195915">
        <w:rPr>
          <w:rFonts w:ascii="Arial" w:eastAsia="Times New Roman" w:hAnsi="Arial" w:cs="Arial"/>
          <w:color w:val="333333"/>
          <w:sz w:val="21"/>
          <w:szCs w:val="21"/>
          <w:lang w:eastAsia="ru-RU"/>
        </w:rPr>
        <w:t> </w:t>
      </w:r>
      <w:r w:rsidRPr="00195915">
        <w:rPr>
          <w:rFonts w:ascii="Arial" w:eastAsia="Times New Roman" w:hAnsi="Arial" w:cs="Arial"/>
          <w:b/>
          <w:bCs/>
          <w:color w:val="333333"/>
          <w:sz w:val="21"/>
          <w:szCs w:val="21"/>
          <w:lang w:eastAsia="ru-RU"/>
        </w:rPr>
        <w:t>Рассмотрение заявления и принятие решения о предоставлении (отказе в предоставлении) муниципальной услуги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Основанием для начала административной процедуры является прием заявления к рассмотрению.</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С целью выявления наличия или отсутствия оснований, предусмотренных пунктом </w:t>
      </w:r>
      <w:r w:rsidRPr="00195915">
        <w:rPr>
          <w:rFonts w:ascii="Arial" w:eastAsia="Times New Roman" w:hAnsi="Arial" w:cs="Arial"/>
          <w:b/>
          <w:bCs/>
          <w:color w:val="333333"/>
          <w:sz w:val="21"/>
          <w:szCs w:val="21"/>
          <w:lang w:eastAsia="ru-RU"/>
        </w:rPr>
        <w:t>2.8 </w:t>
      </w:r>
      <w:r w:rsidRPr="00195915">
        <w:rPr>
          <w:rFonts w:ascii="Arial" w:eastAsia="Times New Roman" w:hAnsi="Arial" w:cs="Arial"/>
          <w:color w:val="333333"/>
          <w:sz w:val="21"/>
          <w:szCs w:val="21"/>
          <w:lang w:eastAsia="ru-RU"/>
        </w:rPr>
        <w:t>настоящего административного регламента, получения документов и сведений, необходимых для рассмотрения заявления, в случае если заявителем не представлены документы, предусмотренные пунктом </w:t>
      </w:r>
      <w:r w:rsidRPr="00195915">
        <w:rPr>
          <w:rFonts w:ascii="Arial" w:eastAsia="Times New Roman" w:hAnsi="Arial" w:cs="Arial"/>
          <w:b/>
          <w:bCs/>
          <w:color w:val="333333"/>
          <w:sz w:val="21"/>
          <w:szCs w:val="21"/>
          <w:lang w:eastAsia="ru-RU"/>
        </w:rPr>
        <w:t>2.6.3 </w:t>
      </w:r>
      <w:r w:rsidRPr="00195915">
        <w:rPr>
          <w:rFonts w:ascii="Arial" w:eastAsia="Times New Roman" w:hAnsi="Arial" w:cs="Arial"/>
          <w:color w:val="333333"/>
          <w:sz w:val="21"/>
          <w:szCs w:val="21"/>
          <w:lang w:eastAsia="ru-RU"/>
        </w:rPr>
        <w:t>настоящего административного регламента, исполнитель во взаимодействии с должностным лицом, уполномоченным на представление интересов администрации Новопушкинского муниципального образования при осуществлении соответствующих межведомственных запросов, осуществляет следующие действия: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испрашиваемом земельном участке;</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на испрашиваемый земельный участок, расположенные на нем здания, сооружения (при их наличии);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запрашивает в Федеральном агентстве по недропользованию  сведения о выданной заявителю лицензии, удостоверяющей право проведения работ по геологическому изучению недр.</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уполномоченными органами в срок, не превышающий 5 рабочих дней.</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При наличии оснований, предусмотренных пунктом</w:t>
      </w:r>
      <w:r w:rsidRPr="00195915">
        <w:rPr>
          <w:rFonts w:ascii="Arial" w:eastAsia="Times New Roman" w:hAnsi="Arial" w:cs="Arial"/>
          <w:b/>
          <w:bCs/>
          <w:color w:val="333333"/>
          <w:sz w:val="21"/>
          <w:szCs w:val="21"/>
          <w:lang w:eastAsia="ru-RU"/>
        </w:rPr>
        <w:t> 2.8</w:t>
      </w:r>
      <w:r w:rsidRPr="00195915">
        <w:rPr>
          <w:rFonts w:ascii="Arial" w:eastAsia="Times New Roman" w:hAnsi="Arial" w:cs="Arial"/>
          <w:color w:val="333333"/>
          <w:sz w:val="21"/>
          <w:szCs w:val="21"/>
          <w:lang w:eastAsia="ru-RU"/>
        </w:rPr>
        <w:t> настоящего административного регламента, исполнитель готовит проект постановления администрации Новопушкинского муниципального образования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 соответствии с пунктом 10 Правил выдачи разрешения на использование земель или земельного участка в случае, предусмотренном подпунктом </w:t>
      </w:r>
      <w:r w:rsidRPr="00195915">
        <w:rPr>
          <w:rFonts w:ascii="Arial" w:eastAsia="Times New Roman" w:hAnsi="Arial" w:cs="Arial"/>
          <w:b/>
          <w:bCs/>
          <w:color w:val="333333"/>
          <w:sz w:val="21"/>
          <w:szCs w:val="21"/>
          <w:lang w:eastAsia="ru-RU"/>
        </w:rPr>
        <w:t>«а»</w:t>
      </w:r>
      <w:r w:rsidRPr="00195915">
        <w:rPr>
          <w:rFonts w:ascii="Arial" w:eastAsia="Times New Roman" w:hAnsi="Arial" w:cs="Arial"/>
          <w:color w:val="333333"/>
          <w:sz w:val="21"/>
          <w:szCs w:val="21"/>
          <w:lang w:eastAsia="ru-RU"/>
        </w:rPr>
        <w:t> пункта </w:t>
      </w:r>
      <w:r w:rsidRPr="00195915">
        <w:rPr>
          <w:rFonts w:ascii="Arial" w:eastAsia="Times New Roman" w:hAnsi="Arial" w:cs="Arial"/>
          <w:b/>
          <w:bCs/>
          <w:color w:val="333333"/>
          <w:sz w:val="21"/>
          <w:szCs w:val="21"/>
          <w:lang w:eastAsia="ru-RU"/>
        </w:rPr>
        <w:t>2.8</w:t>
      </w:r>
      <w:r w:rsidRPr="00195915">
        <w:rPr>
          <w:rFonts w:ascii="Arial" w:eastAsia="Times New Roman" w:hAnsi="Arial" w:cs="Arial"/>
          <w:color w:val="333333"/>
          <w:sz w:val="21"/>
          <w:szCs w:val="21"/>
          <w:lang w:eastAsia="ru-RU"/>
        </w:rPr>
        <w:t> настоящего административного регламента, в решении об отказе в выдаче разрешения на использование земель или земельных участков без предоставления земельных участков и установления сервитута указывается, в чем состоит нарушение, с которым подано заявление.</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xml:space="preserve">Проект постановления администрации Новопушкинского муниципального образования переносится на бланк администрации Новопушкинского муниципального образования, тиражируется исполнителем в соответствии с реестром рассылки, после чего передается на подпись главе Новопушкинского муниципального образования. После подписания главный </w:t>
      </w:r>
      <w:r w:rsidRPr="00195915">
        <w:rPr>
          <w:rFonts w:ascii="Arial" w:eastAsia="Times New Roman" w:hAnsi="Arial" w:cs="Arial"/>
          <w:color w:val="333333"/>
          <w:sz w:val="21"/>
          <w:szCs w:val="21"/>
          <w:lang w:eastAsia="ru-RU"/>
        </w:rPr>
        <w:lastRenderedPageBreak/>
        <w:t>специалист юридического отдела администрации присваивает постановлению администрации регистрационный номер и заверяет его копии.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При отсутствии оснований, предусмотренных пунктом </w:t>
      </w:r>
      <w:r w:rsidRPr="00195915">
        <w:rPr>
          <w:rFonts w:ascii="Arial" w:eastAsia="Times New Roman" w:hAnsi="Arial" w:cs="Arial"/>
          <w:b/>
          <w:bCs/>
          <w:color w:val="333333"/>
          <w:sz w:val="21"/>
          <w:szCs w:val="21"/>
          <w:lang w:eastAsia="ru-RU"/>
        </w:rPr>
        <w:t>2.8</w:t>
      </w:r>
      <w:r w:rsidRPr="00195915">
        <w:rPr>
          <w:rFonts w:ascii="Arial" w:eastAsia="Times New Roman" w:hAnsi="Arial" w:cs="Arial"/>
          <w:color w:val="333333"/>
          <w:sz w:val="21"/>
          <w:szCs w:val="21"/>
          <w:lang w:eastAsia="ru-RU"/>
        </w:rPr>
        <w:t> настоящего административного регламента, исполнитель готовит проект постановления администрации Новопушкинского муниципального образования о выдаче разрешения на использование земель или земельных участков без предоставления земельных участков и установления сервитута.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Проект постановления администрации Новопушкинского муниципального образования переносится на номерной бланк, тиражируется исполнителем в соответствии с реестром рассылки, после чего передается на подпись главе Новопушкинского муниципального образования. После подписания главный специалист юридического отдела администрации присваивает постановлению администрации регистрационный номер и заверяет его копии.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После получения заверенных копий муниципального правового акта о выдаче разрешения на использование земель или земельных участков без предоставления земельных участков и установления сервитута Исполнитель готовит проект разрешения на использование земель или земельных участков без предоставления земельных участков и установления сервитута по форме, предусмотренной </w:t>
      </w:r>
      <w:r w:rsidRPr="00195915">
        <w:rPr>
          <w:rFonts w:ascii="Arial" w:eastAsia="Times New Roman" w:hAnsi="Arial" w:cs="Arial"/>
          <w:b/>
          <w:bCs/>
          <w:color w:val="333333"/>
          <w:sz w:val="21"/>
          <w:szCs w:val="21"/>
          <w:lang w:eastAsia="ru-RU"/>
        </w:rPr>
        <w:t>Приложением 1</w:t>
      </w:r>
      <w:r w:rsidRPr="00195915">
        <w:rPr>
          <w:rFonts w:ascii="Arial" w:eastAsia="Times New Roman" w:hAnsi="Arial" w:cs="Arial"/>
          <w:color w:val="333333"/>
          <w:sz w:val="21"/>
          <w:szCs w:val="21"/>
          <w:lang w:eastAsia="ru-RU"/>
        </w:rPr>
        <w:t> к настоящему административному регламенту, и передает его для подписания главе Новопушкинского муниципального образования.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Глава Новопушкинского муниципального образования  подписывает разрешение на использование земель или земельных участков без предоставления земельных участков и установления сервитута в течение 1 рабочего дня</w:t>
      </w:r>
      <w:r w:rsidRPr="00195915">
        <w:rPr>
          <w:rFonts w:ascii="Arial" w:eastAsia="Times New Roman" w:hAnsi="Arial" w:cs="Arial"/>
          <w:i/>
          <w:iCs/>
          <w:color w:val="333333"/>
          <w:sz w:val="21"/>
          <w:szCs w:val="21"/>
          <w:lang w:eastAsia="ru-RU"/>
        </w:rPr>
        <w:t>.</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После подписания главой Новопушкинского муниципального образования исполнитель присваивает разрешению на использование земель или земельных участков без предоставления земельных участков и установления сервитута регистрационный номер в журнале выдачи разрешений на использование земель или земельных участков без предоставления земельных участков и установления сервитута администрации.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Результатом административной процедуры является: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подписание главой Новопушкинского муниципального образования постановления администрации Новопушкинского муниципального образования  о выдаче  разрешения на использование земель или земельных участков без предоставления земельных участков и установления сервитута, подписание главой Новопушкинского муниципального образования разрешения на использование земель или земельных участков без предоставления земельных участков и установления сервитута;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подписание главой Новопушкинского муниципального образования постановления администрации Новопушкинского муниципального образования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Способ фиксации результата административной процедуры:</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присвоение регистрационного номера соответствующему постановлению администрации Новопушкинского муниципального образования;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присвоение в журнале выдачи разрешений на использование земель или земельных участков без предоставления земельных участков и установления сервитута администрации  регистрационного номера разрешению на использование земель или земельных участков без предоставления земельных участков и установления сервитута.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Максимальный срок выполнения административной процедуры составляет 22 дня.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 xml:space="preserve">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разрешения на использование земель или земельных участков без предоставления земельных участков и установления сервитута и заверенной копии муниципального правового акта о выдаче разрешения на использование земель или земельных участков без предоставления земельных участков и установления </w:t>
      </w:r>
      <w:r w:rsidRPr="00195915">
        <w:rPr>
          <w:rFonts w:ascii="Arial" w:eastAsia="Times New Roman" w:hAnsi="Arial" w:cs="Arial"/>
          <w:b/>
          <w:bCs/>
          <w:color w:val="333333"/>
          <w:sz w:val="21"/>
          <w:szCs w:val="21"/>
          <w:lang w:eastAsia="ru-RU"/>
        </w:rPr>
        <w:lastRenderedPageBreak/>
        <w:t>сервитута или заверенной копии муниципального правового акта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Исполнитель направляет заявителю соответствующие документы в виде электронного образа посредством электронной почты (при указании заявителем способа получения результата муниципальной услуги посредством электронной почты).</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соответствующим документам и направляет их путем курьерской доставки в ГКУСО «МФЦ» для последующей выдачи заявителю.</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При указании заявителем иных способов получения результата муниципальной услуги  исполнитель направляет документы специалисту общего отдела администрации, осуществляющему выдачу документов.</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Специалист общего отдела администрации, осуществляющий выдачу документов:</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Результатом административной процедуры является выдача (направление) соответствующих документов непосредственно заявителю либо направление их с сопроводительным письмом посредством курьерской доставки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Способ фиксации результата административной процедуры – роспись заявителя в получении соответствующих документов, либо роспись специалиста ГКУСО «МФЦ» на втором экземпляре сопроводительного письма к соответствующим документам,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соответствующих документов.</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Максимальный срок выполнения административной процедуры составляет 3 рабочих дня.</w:t>
      </w:r>
    </w:p>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4. Формы контроля за исполнением административного регламента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4.1.</w:t>
      </w:r>
      <w:r w:rsidRPr="00195915">
        <w:rPr>
          <w:rFonts w:ascii="Arial" w:eastAsia="Times New Roman" w:hAnsi="Arial" w:cs="Arial"/>
          <w:color w:val="333333"/>
          <w:sz w:val="21"/>
          <w:szCs w:val="21"/>
          <w:lang w:eastAsia="ru-RU"/>
        </w:rPr>
        <w:t> Текущий контроль за соблюдением положений настоящего административного регламента (далее – текущий контроль) осуществляет  глава Новопушкинского муниципального образования.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4.2.</w:t>
      </w:r>
      <w:r w:rsidRPr="00195915">
        <w:rPr>
          <w:rFonts w:ascii="Arial" w:eastAsia="Times New Roman" w:hAnsi="Arial" w:cs="Arial"/>
          <w:color w:val="333333"/>
          <w:sz w:val="21"/>
          <w:szCs w:val="21"/>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4.3.</w:t>
      </w:r>
      <w:r w:rsidRPr="00195915">
        <w:rPr>
          <w:rFonts w:ascii="Arial" w:eastAsia="Times New Roman" w:hAnsi="Arial" w:cs="Arial"/>
          <w:color w:val="333333"/>
          <w:sz w:val="21"/>
          <w:szCs w:val="21"/>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лица, в отношении  которых проведена плановая проверка;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правовые нормы, соблюдение которых проверяется в ходе проверки;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lastRenderedPageBreak/>
        <w:t>-     итог проверки.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4.4.</w:t>
      </w:r>
      <w:r w:rsidRPr="00195915">
        <w:rPr>
          <w:rFonts w:ascii="Arial" w:eastAsia="Times New Roman" w:hAnsi="Arial" w:cs="Arial"/>
          <w:color w:val="333333"/>
          <w:sz w:val="21"/>
          <w:szCs w:val="21"/>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4.5.</w:t>
      </w:r>
      <w:r w:rsidRPr="00195915">
        <w:rPr>
          <w:rFonts w:ascii="Arial" w:eastAsia="Times New Roman" w:hAnsi="Arial" w:cs="Arial"/>
          <w:color w:val="333333"/>
          <w:sz w:val="21"/>
          <w:szCs w:val="21"/>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4.6.</w:t>
      </w:r>
      <w:r w:rsidRPr="00195915">
        <w:rPr>
          <w:rFonts w:ascii="Arial" w:eastAsia="Times New Roman" w:hAnsi="Arial" w:cs="Arial"/>
          <w:color w:val="333333"/>
          <w:sz w:val="21"/>
          <w:szCs w:val="21"/>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4.7.</w:t>
      </w:r>
      <w:r w:rsidRPr="00195915">
        <w:rPr>
          <w:rFonts w:ascii="Arial" w:eastAsia="Times New Roman" w:hAnsi="Arial" w:cs="Arial"/>
          <w:color w:val="333333"/>
          <w:sz w:val="21"/>
          <w:szCs w:val="21"/>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 Досудебный (внесудебный) порядок обжалования решений</w:t>
      </w:r>
    </w:p>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 и действий  (бездействия)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5.1.</w:t>
      </w:r>
      <w:r w:rsidRPr="00195915">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5.2.</w:t>
      </w:r>
      <w:r w:rsidRPr="00195915">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5.3.</w:t>
      </w:r>
      <w:r w:rsidRPr="00195915">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5.4.</w:t>
      </w:r>
      <w:r w:rsidRPr="00195915">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5.5.</w:t>
      </w:r>
      <w:r w:rsidRPr="00195915">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 этом случае жалоба подается в администрацию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w:t>
      </w:r>
      <w:hyperlink r:id="rId10" w:history="1">
        <w:r w:rsidRPr="00195915">
          <w:rPr>
            <w:rFonts w:ascii="Arial" w:eastAsia="Times New Roman" w:hAnsi="Arial" w:cs="Arial"/>
            <w:color w:val="0088CC"/>
            <w:sz w:val="21"/>
            <w:szCs w:val="21"/>
            <w:u w:val="single"/>
            <w:lang w:eastAsia="ru-RU"/>
          </w:rPr>
          <w:t>novopushkinskoe.mo@yandex.ru.</w:t>
        </w:r>
      </w:hyperlink>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5.6.</w:t>
      </w:r>
      <w:r w:rsidRPr="00195915">
        <w:rPr>
          <w:rFonts w:ascii="Arial" w:eastAsia="Times New Roman" w:hAnsi="Arial" w:cs="Arial"/>
          <w:color w:val="333333"/>
          <w:sz w:val="21"/>
          <w:szCs w:val="21"/>
          <w:lang w:eastAsia="ru-RU"/>
        </w:rPr>
        <w:t> Решения,  действия (бездействие) главы Новопушкинского муниципального образования могут быть обжалованы главе администрации Энгельсского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www.engels-city.ru  в раздел «Интернет – приемная», либо средствами электронной почты по адресу: </w:t>
      </w:r>
      <w:hyperlink r:id="rId11" w:history="1">
        <w:r w:rsidRPr="00195915">
          <w:rPr>
            <w:rFonts w:ascii="Arial" w:eastAsia="Times New Roman" w:hAnsi="Arial" w:cs="Arial"/>
            <w:color w:val="0088CC"/>
            <w:sz w:val="21"/>
            <w:szCs w:val="21"/>
            <w:u w:val="single"/>
            <w:lang w:eastAsia="ru-RU"/>
          </w:rPr>
          <w:t>engels@engels-city.ru.</w:t>
        </w:r>
      </w:hyperlink>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5.7.</w:t>
      </w:r>
      <w:r w:rsidRPr="00195915">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lastRenderedPageBreak/>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5.8.</w:t>
      </w:r>
      <w:r w:rsidRPr="00195915">
        <w:rPr>
          <w:rFonts w:ascii="Arial" w:eastAsia="Times New Roman" w:hAnsi="Arial" w:cs="Arial"/>
          <w:color w:val="333333"/>
          <w:sz w:val="21"/>
          <w:szCs w:val="21"/>
          <w:lang w:eastAsia="ru-RU"/>
        </w:rPr>
        <w:t>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5.9.</w:t>
      </w:r>
      <w:r w:rsidRPr="00195915">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удовлетворяет жалобу (полностью либо в части);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отказывает в удовлетворении жалобы.</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5.10.</w:t>
      </w:r>
      <w:r w:rsidRPr="00195915">
        <w:rPr>
          <w:rFonts w:ascii="Arial" w:eastAsia="Times New Roman" w:hAnsi="Arial" w:cs="Arial"/>
          <w:color w:val="333333"/>
          <w:sz w:val="21"/>
          <w:szCs w:val="21"/>
          <w:lang w:eastAsia="ru-RU"/>
        </w:rPr>
        <w:t>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5.10.1.</w:t>
      </w:r>
      <w:r w:rsidRPr="00195915">
        <w:rPr>
          <w:rFonts w:ascii="Arial" w:eastAsia="Times New Roman" w:hAnsi="Arial" w:cs="Arial"/>
          <w:color w:val="333333"/>
          <w:sz w:val="21"/>
          <w:szCs w:val="21"/>
          <w:lang w:eastAsia="ru-RU"/>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5.10.2</w:t>
      </w:r>
      <w:r w:rsidRPr="00195915">
        <w:rPr>
          <w:rFonts w:ascii="Arial" w:eastAsia="Times New Roman" w:hAnsi="Arial" w:cs="Arial"/>
          <w:color w:val="333333"/>
          <w:sz w:val="21"/>
          <w:szCs w:val="21"/>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5.10.3</w:t>
      </w:r>
      <w:r w:rsidRPr="00195915">
        <w:rPr>
          <w:rFonts w:ascii="Arial" w:eastAsia="Times New Roman" w:hAnsi="Arial" w:cs="Arial"/>
          <w:color w:val="333333"/>
          <w:sz w:val="21"/>
          <w:szCs w:val="21"/>
          <w:lang w:eastAsia="ru-RU"/>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5.10.4.</w:t>
      </w:r>
      <w:r w:rsidRPr="00195915">
        <w:rPr>
          <w:rFonts w:ascii="Arial" w:eastAsia="Times New Roman" w:hAnsi="Arial" w:cs="Arial"/>
          <w:color w:val="333333"/>
          <w:sz w:val="21"/>
          <w:szCs w:val="21"/>
          <w:lang w:eastAsia="ru-RU"/>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lastRenderedPageBreak/>
        <w:t>5.10.5.</w:t>
      </w:r>
      <w:r w:rsidRPr="00195915">
        <w:rPr>
          <w:rFonts w:ascii="Arial" w:eastAsia="Times New Roman" w:hAnsi="Arial" w:cs="Arial"/>
          <w:color w:val="333333"/>
          <w:sz w:val="21"/>
          <w:szCs w:val="21"/>
          <w:lang w:eastAsia="ru-RU"/>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5.10.6</w:t>
      </w:r>
      <w:r w:rsidRPr="00195915">
        <w:rPr>
          <w:rFonts w:ascii="Arial" w:eastAsia="Times New Roman" w:hAnsi="Arial" w:cs="Arial"/>
          <w:color w:val="333333"/>
          <w:sz w:val="21"/>
          <w:szCs w:val="21"/>
          <w:lang w:eastAsia="ru-RU"/>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5.10.7</w:t>
      </w:r>
      <w:r w:rsidRPr="00195915">
        <w:rPr>
          <w:rFonts w:ascii="Arial" w:eastAsia="Times New Roman" w:hAnsi="Arial" w:cs="Arial"/>
          <w:color w:val="333333"/>
          <w:sz w:val="21"/>
          <w:szCs w:val="21"/>
          <w:lang w:eastAsia="ru-RU"/>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 </w:t>
      </w:r>
    </w:p>
    <w:tbl>
      <w:tblPr>
        <w:tblW w:w="9600" w:type="dxa"/>
        <w:shd w:val="clear" w:color="auto" w:fill="FFFFFF"/>
        <w:tblCellMar>
          <w:left w:w="0" w:type="dxa"/>
          <w:right w:w="0" w:type="dxa"/>
        </w:tblCellMar>
        <w:tblLook w:val="04A0" w:firstRow="1" w:lastRow="0" w:firstColumn="1" w:lastColumn="0" w:noHBand="0" w:noVBand="1"/>
      </w:tblPr>
      <w:tblGrid>
        <w:gridCol w:w="4800"/>
        <w:gridCol w:w="4800"/>
      </w:tblGrid>
      <w:tr w:rsidR="00195915" w:rsidRPr="00195915" w:rsidTr="00195915">
        <w:tc>
          <w:tcPr>
            <w:tcW w:w="4800" w:type="dxa"/>
            <w:shd w:val="clear" w:color="auto" w:fill="FFFFFF"/>
            <w:hideMark/>
          </w:tcPr>
          <w:p w:rsidR="00195915" w:rsidRPr="00195915" w:rsidRDefault="00195915" w:rsidP="00195915">
            <w:pPr>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Форма</w:t>
            </w:r>
          </w:p>
          <w:p w:rsidR="00195915" w:rsidRPr="00195915" w:rsidRDefault="00195915" w:rsidP="00195915">
            <w:pPr>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(на бланке</w:t>
            </w:r>
          </w:p>
          <w:p w:rsidR="00195915" w:rsidRPr="00195915" w:rsidRDefault="00195915" w:rsidP="00195915">
            <w:pPr>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администрации Новопушкинского муниципального образования)</w:t>
            </w:r>
          </w:p>
        </w:tc>
        <w:tc>
          <w:tcPr>
            <w:tcW w:w="4800" w:type="dxa"/>
            <w:shd w:val="clear" w:color="auto" w:fill="FFFFFF"/>
            <w:hideMark/>
          </w:tcPr>
          <w:p w:rsidR="00195915" w:rsidRPr="00195915" w:rsidRDefault="00195915" w:rsidP="00195915">
            <w:pPr>
              <w:spacing w:after="150" w:line="240" w:lineRule="auto"/>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Приложение 1</w:t>
            </w:r>
          </w:p>
          <w:p w:rsidR="00195915" w:rsidRPr="00195915" w:rsidRDefault="00195915" w:rsidP="00195915">
            <w:pPr>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к административному регламенту</w:t>
            </w:r>
          </w:p>
          <w:p w:rsidR="00195915" w:rsidRPr="00195915" w:rsidRDefault="00195915" w:rsidP="00195915">
            <w:pPr>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предоставления администрацией Новопушкинского муниципального образования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w:t>
            </w:r>
          </w:p>
        </w:tc>
      </w:tr>
      <w:tr w:rsidR="00195915" w:rsidRPr="00195915" w:rsidTr="00195915">
        <w:tc>
          <w:tcPr>
            <w:tcW w:w="4800" w:type="dxa"/>
            <w:shd w:val="clear" w:color="auto" w:fill="FFFFFF"/>
            <w:hideMark/>
          </w:tcPr>
          <w:p w:rsidR="00195915" w:rsidRPr="00195915" w:rsidRDefault="00195915" w:rsidP="00195915">
            <w:pPr>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 </w:t>
            </w:r>
          </w:p>
        </w:tc>
        <w:tc>
          <w:tcPr>
            <w:tcW w:w="4800" w:type="dxa"/>
            <w:shd w:val="clear" w:color="auto" w:fill="FFFFFF"/>
            <w:hideMark/>
          </w:tcPr>
          <w:p w:rsidR="00195915" w:rsidRPr="00195915" w:rsidRDefault="00195915" w:rsidP="00195915">
            <w:pPr>
              <w:spacing w:after="0" w:line="240" w:lineRule="auto"/>
              <w:rPr>
                <w:rFonts w:ascii="Arial" w:eastAsia="Times New Roman" w:hAnsi="Arial" w:cs="Arial"/>
                <w:color w:val="333333"/>
                <w:sz w:val="21"/>
                <w:szCs w:val="21"/>
                <w:lang w:eastAsia="ru-RU"/>
              </w:rPr>
            </w:pPr>
          </w:p>
        </w:tc>
      </w:tr>
    </w:tbl>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РАЗРЕШЕНИЕ</w:t>
      </w:r>
    </w:p>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b/>
          <w:bCs/>
          <w:color w:val="333333"/>
          <w:sz w:val="21"/>
          <w:szCs w:val="21"/>
          <w:lang w:eastAsia="ru-RU"/>
        </w:rPr>
        <w:t>на использование земель или земельных участков без предоставления земельных участков и установления сервитута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Администрация Новопушкинского муниципального образования Энгельсского муниципального района Саратовской области на основании постановления администрации Новопушкинского муниципального образования Энгельсского муниципального района Саратовской области от __________года №___, разрешает _____________________________________________________________________________</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(фамилия, имя, отчество заявителя)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использовать земли площадью  ________ кв. метра с местоположением: Саратовская область, Энгельсский район, _______________________________________ без предоставления и установления сервитута в целях проведения _____________________________________________________________________________                                                                      (инженерных изысканий, либо капитального или текущего ремонта линейного объекта)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в соответствии со схемой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 соответствии с требованиями статьи 39.35 Земельного кодекса Российской Федерации в случае, если использование земель, предусмотренных настоящим разрешением, привело к порче либо уничтожению плодородного слоя почвы в их границах, ____________________________________________________________________</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                                                  (фамилия, имя, отчество заявителя)</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lastRenderedPageBreak/>
        <w:t>обязан(а):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привести земли в состояние, пригодное для их использования в соответствии с разрешенным использованием;</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выполнить необходимые работы по рекультивации земель.</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Настоящее разрешение выдано на срок с __________ 20___ года по _____ 20__ года.</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В соответствии с требованиями статьи 39.34 Земельного кодекса Российской Федерации действие настоящего разрешения прекращается досрочно в случае предоставления предусмотренных в нем земель гражданину или юридическому лицу - со дня их предоставления.</w:t>
      </w:r>
    </w:p>
    <w:p w:rsidR="00195915" w:rsidRPr="00195915" w:rsidRDefault="00195915" w:rsidP="00195915">
      <w:pPr>
        <w:shd w:val="clear" w:color="auto" w:fill="FFFFFF"/>
        <w:spacing w:after="150" w:line="240" w:lineRule="auto"/>
        <w:jc w:val="center"/>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Координаты характерных точек границ территории:</w:t>
      </w:r>
    </w:p>
    <w:tbl>
      <w:tblPr>
        <w:tblW w:w="48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1200"/>
        <w:gridCol w:w="1185"/>
      </w:tblGrid>
      <w:tr w:rsidR="00195915" w:rsidRPr="00195915" w:rsidTr="00195915">
        <w:trPr>
          <w:jc w:val="center"/>
        </w:trPr>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150" w:line="240" w:lineRule="auto"/>
              <w:jc w:val="center"/>
              <w:rPr>
                <w:rFonts w:ascii="Times New Roman" w:eastAsia="Times New Roman" w:hAnsi="Times New Roman" w:cs="Times New Roman"/>
                <w:sz w:val="24"/>
                <w:szCs w:val="24"/>
                <w:lang w:eastAsia="ru-RU"/>
              </w:rPr>
            </w:pPr>
            <w:r w:rsidRPr="00195915">
              <w:rPr>
                <w:rFonts w:ascii="Times New Roman" w:eastAsia="Times New Roman" w:hAnsi="Times New Roman" w:cs="Times New Roman"/>
                <w:sz w:val="24"/>
                <w:szCs w:val="24"/>
                <w:lang w:eastAsia="ru-RU"/>
              </w:rPr>
              <w:t>Номер поворотной точки</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150" w:line="240" w:lineRule="auto"/>
              <w:jc w:val="center"/>
              <w:rPr>
                <w:rFonts w:ascii="Times New Roman" w:eastAsia="Times New Roman" w:hAnsi="Times New Roman" w:cs="Times New Roman"/>
                <w:sz w:val="24"/>
                <w:szCs w:val="24"/>
                <w:lang w:eastAsia="ru-RU"/>
              </w:rPr>
            </w:pPr>
            <w:r w:rsidRPr="00195915">
              <w:rPr>
                <w:rFonts w:ascii="Times New Roman" w:eastAsia="Times New Roman" w:hAnsi="Times New Roman" w:cs="Times New Roman"/>
                <w:sz w:val="24"/>
                <w:szCs w:val="24"/>
                <w:lang w:eastAsia="ru-RU"/>
              </w:rPr>
              <w:t>X</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150" w:line="240" w:lineRule="auto"/>
              <w:jc w:val="center"/>
              <w:rPr>
                <w:rFonts w:ascii="Times New Roman" w:eastAsia="Times New Roman" w:hAnsi="Times New Roman" w:cs="Times New Roman"/>
                <w:sz w:val="24"/>
                <w:szCs w:val="24"/>
                <w:lang w:eastAsia="ru-RU"/>
              </w:rPr>
            </w:pPr>
            <w:r w:rsidRPr="00195915">
              <w:rPr>
                <w:rFonts w:ascii="Times New Roman" w:eastAsia="Times New Roman" w:hAnsi="Times New Roman" w:cs="Times New Roman"/>
                <w:sz w:val="24"/>
                <w:szCs w:val="24"/>
                <w:lang w:eastAsia="ru-RU"/>
              </w:rPr>
              <w:t>Y</w:t>
            </w:r>
          </w:p>
        </w:tc>
      </w:tr>
      <w:tr w:rsidR="00195915" w:rsidRPr="00195915" w:rsidTr="00195915">
        <w:trPr>
          <w:jc w:val="center"/>
        </w:trPr>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150" w:line="240" w:lineRule="auto"/>
              <w:jc w:val="center"/>
              <w:rPr>
                <w:rFonts w:ascii="Times New Roman" w:eastAsia="Times New Roman" w:hAnsi="Times New Roman" w:cs="Times New Roman"/>
                <w:sz w:val="24"/>
                <w:szCs w:val="24"/>
                <w:lang w:eastAsia="ru-RU"/>
              </w:rPr>
            </w:pPr>
            <w:r w:rsidRPr="00195915">
              <w:rPr>
                <w:rFonts w:ascii="Times New Roman" w:eastAsia="Times New Roman" w:hAnsi="Times New Roman" w:cs="Times New Roman"/>
                <w:b/>
                <w:bCs/>
                <w:sz w:val="24"/>
                <w:szCs w:val="24"/>
                <w:lang w:eastAsia="ru-RU"/>
              </w:rPr>
              <w:t>1</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0" w:line="240" w:lineRule="auto"/>
              <w:rPr>
                <w:rFonts w:ascii="Times New Roman" w:eastAsia="Times New Roman" w:hAnsi="Times New Roman" w:cs="Times New Roman"/>
                <w:sz w:val="20"/>
                <w:szCs w:val="20"/>
                <w:lang w:eastAsia="ru-RU"/>
              </w:rPr>
            </w:pPr>
          </w:p>
        </w:tc>
      </w:tr>
      <w:tr w:rsidR="00195915" w:rsidRPr="00195915" w:rsidTr="00195915">
        <w:trPr>
          <w:jc w:val="center"/>
        </w:trPr>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150" w:line="240" w:lineRule="auto"/>
              <w:jc w:val="center"/>
              <w:rPr>
                <w:rFonts w:ascii="Times New Roman" w:eastAsia="Times New Roman" w:hAnsi="Times New Roman" w:cs="Times New Roman"/>
                <w:sz w:val="24"/>
                <w:szCs w:val="24"/>
                <w:lang w:eastAsia="ru-RU"/>
              </w:rPr>
            </w:pPr>
            <w:r w:rsidRPr="00195915">
              <w:rPr>
                <w:rFonts w:ascii="Times New Roman" w:eastAsia="Times New Roman" w:hAnsi="Times New Roman" w:cs="Times New Roman"/>
                <w:b/>
                <w:bCs/>
                <w:sz w:val="24"/>
                <w:szCs w:val="24"/>
                <w:lang w:eastAsia="ru-RU"/>
              </w:rPr>
              <w:t>2</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0" w:line="240" w:lineRule="auto"/>
              <w:rPr>
                <w:rFonts w:ascii="Times New Roman" w:eastAsia="Times New Roman" w:hAnsi="Times New Roman" w:cs="Times New Roman"/>
                <w:sz w:val="20"/>
                <w:szCs w:val="20"/>
                <w:lang w:eastAsia="ru-RU"/>
              </w:rPr>
            </w:pPr>
          </w:p>
        </w:tc>
      </w:tr>
      <w:tr w:rsidR="00195915" w:rsidRPr="00195915" w:rsidTr="00195915">
        <w:trPr>
          <w:jc w:val="center"/>
        </w:trPr>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150" w:line="240" w:lineRule="auto"/>
              <w:jc w:val="center"/>
              <w:rPr>
                <w:rFonts w:ascii="Times New Roman" w:eastAsia="Times New Roman" w:hAnsi="Times New Roman" w:cs="Times New Roman"/>
                <w:sz w:val="24"/>
                <w:szCs w:val="24"/>
                <w:lang w:eastAsia="ru-RU"/>
              </w:rPr>
            </w:pPr>
            <w:r w:rsidRPr="00195915">
              <w:rPr>
                <w:rFonts w:ascii="Times New Roman" w:eastAsia="Times New Roman" w:hAnsi="Times New Roman" w:cs="Times New Roman"/>
                <w:b/>
                <w:bCs/>
                <w:sz w:val="24"/>
                <w:szCs w:val="24"/>
                <w:lang w:eastAsia="ru-RU"/>
              </w:rPr>
              <w:t>3</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0" w:line="240" w:lineRule="auto"/>
              <w:rPr>
                <w:rFonts w:ascii="Times New Roman" w:eastAsia="Times New Roman" w:hAnsi="Times New Roman" w:cs="Times New Roman"/>
                <w:sz w:val="20"/>
                <w:szCs w:val="20"/>
                <w:lang w:eastAsia="ru-RU"/>
              </w:rPr>
            </w:pPr>
          </w:p>
        </w:tc>
      </w:tr>
      <w:tr w:rsidR="00195915" w:rsidRPr="00195915" w:rsidTr="00195915">
        <w:trPr>
          <w:jc w:val="center"/>
        </w:trPr>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150" w:line="240" w:lineRule="auto"/>
              <w:jc w:val="center"/>
              <w:rPr>
                <w:rFonts w:ascii="Times New Roman" w:eastAsia="Times New Roman" w:hAnsi="Times New Roman" w:cs="Times New Roman"/>
                <w:sz w:val="24"/>
                <w:szCs w:val="24"/>
                <w:lang w:eastAsia="ru-RU"/>
              </w:rPr>
            </w:pPr>
            <w:r w:rsidRPr="00195915">
              <w:rPr>
                <w:rFonts w:ascii="Times New Roman" w:eastAsia="Times New Roman" w:hAnsi="Times New Roman" w:cs="Times New Roman"/>
                <w:b/>
                <w:bCs/>
                <w:sz w:val="24"/>
                <w:szCs w:val="24"/>
                <w:lang w:eastAsia="ru-RU"/>
              </w:rPr>
              <w:t>4</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0" w:line="240" w:lineRule="auto"/>
              <w:rPr>
                <w:rFonts w:ascii="Times New Roman" w:eastAsia="Times New Roman" w:hAnsi="Times New Roman" w:cs="Times New Roman"/>
                <w:sz w:val="20"/>
                <w:szCs w:val="20"/>
                <w:lang w:eastAsia="ru-RU"/>
              </w:rPr>
            </w:pPr>
          </w:p>
        </w:tc>
      </w:tr>
      <w:tr w:rsidR="00195915" w:rsidRPr="00195915" w:rsidTr="00195915">
        <w:trPr>
          <w:jc w:val="center"/>
        </w:trPr>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150" w:line="240" w:lineRule="auto"/>
              <w:jc w:val="center"/>
              <w:rPr>
                <w:rFonts w:ascii="Times New Roman" w:eastAsia="Times New Roman" w:hAnsi="Times New Roman" w:cs="Times New Roman"/>
                <w:sz w:val="24"/>
                <w:szCs w:val="24"/>
                <w:lang w:eastAsia="ru-RU"/>
              </w:rPr>
            </w:pPr>
            <w:r w:rsidRPr="00195915">
              <w:rPr>
                <w:rFonts w:ascii="Times New Roman" w:eastAsia="Times New Roman" w:hAnsi="Times New Roman" w:cs="Times New Roman"/>
                <w:b/>
                <w:bCs/>
                <w:sz w:val="24"/>
                <w:szCs w:val="24"/>
                <w:lang w:eastAsia="ru-RU"/>
              </w:rPr>
              <w:t>5</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0" w:line="240" w:lineRule="auto"/>
              <w:rPr>
                <w:rFonts w:ascii="Times New Roman" w:eastAsia="Times New Roman" w:hAnsi="Times New Roman" w:cs="Times New Roman"/>
                <w:sz w:val="20"/>
                <w:szCs w:val="20"/>
                <w:lang w:eastAsia="ru-RU"/>
              </w:rPr>
            </w:pPr>
          </w:p>
        </w:tc>
      </w:tr>
      <w:tr w:rsidR="00195915" w:rsidRPr="00195915" w:rsidTr="00195915">
        <w:trPr>
          <w:jc w:val="center"/>
        </w:trPr>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150" w:line="240" w:lineRule="auto"/>
              <w:jc w:val="center"/>
              <w:rPr>
                <w:rFonts w:ascii="Times New Roman" w:eastAsia="Times New Roman" w:hAnsi="Times New Roman" w:cs="Times New Roman"/>
                <w:sz w:val="24"/>
                <w:szCs w:val="24"/>
                <w:lang w:eastAsia="ru-RU"/>
              </w:rPr>
            </w:pPr>
            <w:r w:rsidRPr="00195915">
              <w:rPr>
                <w:rFonts w:ascii="Times New Roman" w:eastAsia="Times New Roman" w:hAnsi="Times New Roman" w:cs="Times New Roman"/>
                <w:b/>
                <w:bCs/>
                <w:sz w:val="24"/>
                <w:szCs w:val="24"/>
                <w:lang w:eastAsia="ru-RU"/>
              </w:rPr>
              <w:t>6</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915" w:rsidRPr="00195915" w:rsidRDefault="00195915" w:rsidP="00195915">
            <w:pPr>
              <w:spacing w:after="0" w:line="240" w:lineRule="auto"/>
              <w:rPr>
                <w:rFonts w:ascii="Times New Roman" w:eastAsia="Times New Roman" w:hAnsi="Times New Roman" w:cs="Times New Roman"/>
                <w:sz w:val="20"/>
                <w:szCs w:val="20"/>
                <w:lang w:eastAsia="ru-RU"/>
              </w:rPr>
            </w:pPr>
          </w:p>
        </w:tc>
      </w:tr>
    </w:tbl>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Глава Новопушкинского</w:t>
      </w:r>
    </w:p>
    <w:p w:rsidR="00195915" w:rsidRPr="00195915" w:rsidRDefault="00195915" w:rsidP="00195915">
      <w:pPr>
        <w:shd w:val="clear" w:color="auto" w:fill="FFFFFF"/>
        <w:spacing w:after="150" w:line="240" w:lineRule="auto"/>
        <w:rPr>
          <w:rFonts w:ascii="Arial" w:eastAsia="Times New Roman" w:hAnsi="Arial" w:cs="Arial"/>
          <w:color w:val="333333"/>
          <w:sz w:val="21"/>
          <w:szCs w:val="21"/>
          <w:lang w:eastAsia="ru-RU"/>
        </w:rPr>
      </w:pPr>
      <w:r w:rsidRPr="00195915">
        <w:rPr>
          <w:rFonts w:ascii="Arial" w:eastAsia="Times New Roman" w:hAnsi="Arial" w:cs="Arial"/>
          <w:color w:val="333333"/>
          <w:sz w:val="21"/>
          <w:szCs w:val="21"/>
          <w:lang w:eastAsia="ru-RU"/>
        </w:rPr>
        <w:t>муниципального образования                                                              </w:t>
      </w:r>
    </w:p>
    <w:p w:rsidR="00EA7C79" w:rsidRDefault="00EA7C79">
      <w:bookmarkStart w:id="0" w:name="_GoBack"/>
      <w:bookmarkEnd w:id="0"/>
    </w:p>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659"/>
    <w:multiLevelType w:val="multilevel"/>
    <w:tmpl w:val="CF6CE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A13964"/>
    <w:multiLevelType w:val="multilevel"/>
    <w:tmpl w:val="C206E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15"/>
    <w:rsid w:val="00195915"/>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FB381-F854-4A15-B04A-A47418AB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5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5915"/>
    <w:rPr>
      <w:color w:val="0000FF"/>
      <w:u w:val="single"/>
    </w:rPr>
  </w:style>
  <w:style w:type="paragraph" w:customStyle="1" w:styleId="consplusnormal">
    <w:name w:val="consplusnormal"/>
    <w:basedOn w:val="a"/>
    <w:rsid w:val="001959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1959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959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6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34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46;fld=134;dst=1000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opushkinskoe.mo@yandex.ru" TargetMode="External"/><Relationship Id="rId11" Type="http://schemas.openxmlformats.org/officeDocument/2006/relationships/hyperlink" Target="mailto:engels@engels-city.ru." TargetMode="External"/><Relationship Id="rId5" Type="http://schemas.openxmlformats.org/officeDocument/2006/relationships/image" Target="media/image1.jpeg"/><Relationship Id="rId10" Type="http://schemas.openxmlformats.org/officeDocument/2006/relationships/hyperlink" Target="mailto:novopushkinskoe.mo@yandex.ru." TargetMode="External"/><Relationship Id="rId4" Type="http://schemas.openxmlformats.org/officeDocument/2006/relationships/webSettings" Target="webSettings.xml"/><Relationship Id="rId9" Type="http://schemas.openxmlformats.org/officeDocument/2006/relationships/hyperlink" Target="https://www.engels-city.ru/2009-10-27-11-44-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7127</Words>
  <Characters>40626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2024-02-26T06:23:00Z</dcterms:created>
  <dcterms:modified xsi:type="dcterms:W3CDTF">2024-02-26T06:24:00Z</dcterms:modified>
</cp:coreProperties>
</file>