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3C1" w:rsidRPr="008D73C1" w:rsidRDefault="008D73C1" w:rsidP="008D73C1">
      <w:pPr>
        <w:shd w:val="clear" w:color="auto" w:fill="FFFFFF"/>
        <w:spacing w:line="336" w:lineRule="atLeast"/>
        <w:outlineLvl w:val="0"/>
        <w:rPr>
          <w:rFonts w:ascii="inherit" w:eastAsia="Times New Roman" w:hAnsi="inherit" w:cs="Arial"/>
          <w:b/>
          <w:bCs/>
          <w:color w:val="333333"/>
          <w:kern w:val="36"/>
          <w:sz w:val="36"/>
          <w:szCs w:val="36"/>
          <w:lang w:eastAsia="ru-RU"/>
        </w:rPr>
      </w:pPr>
      <w:r w:rsidRPr="008D73C1">
        <w:rPr>
          <w:rFonts w:ascii="inherit" w:eastAsia="Times New Roman" w:hAnsi="inherit" w:cs="Arial"/>
          <w:b/>
          <w:bCs/>
          <w:color w:val="333333"/>
          <w:kern w:val="36"/>
          <w:sz w:val="36"/>
          <w:szCs w:val="36"/>
          <w:lang w:eastAsia="ru-RU"/>
        </w:rPr>
        <w:t>Проект постановления "О внесении изменений в муниципальную программу "Комплексное благоустройство территории Новопушкинского муниципального образования на 2020-2022 годы"</w:t>
      </w:r>
    </w:p>
    <w:p w:rsidR="008D73C1" w:rsidRPr="008D73C1" w:rsidRDefault="008D73C1" w:rsidP="008D73C1">
      <w:pPr>
        <w:shd w:val="clear" w:color="auto" w:fill="FFFFFF"/>
        <w:spacing w:after="150" w:line="240" w:lineRule="auto"/>
        <w:jc w:val="center"/>
        <w:rPr>
          <w:rFonts w:ascii="Arial" w:eastAsia="Times New Roman" w:hAnsi="Arial" w:cs="Arial"/>
          <w:color w:val="333333"/>
          <w:sz w:val="21"/>
          <w:szCs w:val="21"/>
          <w:lang w:eastAsia="ru-RU"/>
        </w:rPr>
      </w:pPr>
      <w:r w:rsidRPr="008D73C1">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8D73C1" w:rsidRPr="008D73C1" w:rsidRDefault="008D73C1" w:rsidP="008D73C1">
      <w:pPr>
        <w:shd w:val="clear" w:color="auto" w:fill="FFFFFF"/>
        <w:spacing w:after="150" w:line="240" w:lineRule="auto"/>
        <w:jc w:val="center"/>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ЭНГЕЛЬССКИЙ МУНИЦИПАЛЬНЫЙ РАЙОН САРАТОВСКОЙ ОБЛАСТИ</w:t>
      </w:r>
    </w:p>
    <w:p w:rsidR="008D73C1" w:rsidRPr="008D73C1" w:rsidRDefault="008D73C1" w:rsidP="008D73C1">
      <w:pPr>
        <w:shd w:val="clear" w:color="auto" w:fill="FFFFFF"/>
        <w:spacing w:after="150" w:line="240" w:lineRule="auto"/>
        <w:jc w:val="center"/>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НОВОПУШКИНСКОЕ МУНИЦИПАЛЬНОЕ ОБРАЗОВАНИЕ</w:t>
      </w:r>
    </w:p>
    <w:p w:rsidR="008D73C1" w:rsidRPr="008D73C1" w:rsidRDefault="008D73C1" w:rsidP="008D73C1">
      <w:pPr>
        <w:shd w:val="clear" w:color="auto" w:fill="FFFFFF"/>
        <w:spacing w:after="150" w:line="240" w:lineRule="auto"/>
        <w:jc w:val="center"/>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 </w:t>
      </w:r>
    </w:p>
    <w:p w:rsidR="008D73C1" w:rsidRPr="008D73C1" w:rsidRDefault="008D73C1" w:rsidP="008D73C1">
      <w:pPr>
        <w:shd w:val="clear" w:color="auto" w:fill="FFFFFF"/>
        <w:spacing w:after="150" w:line="240" w:lineRule="auto"/>
        <w:jc w:val="center"/>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АДМИНИСТРАЦИЯ</w:t>
      </w:r>
    </w:p>
    <w:p w:rsidR="008D73C1" w:rsidRPr="008D73C1" w:rsidRDefault="008D73C1" w:rsidP="008D73C1">
      <w:pPr>
        <w:shd w:val="clear" w:color="auto" w:fill="FFFFFF"/>
        <w:spacing w:before="150" w:after="150" w:line="264" w:lineRule="atLeast"/>
        <w:jc w:val="center"/>
        <w:outlineLvl w:val="2"/>
        <w:rPr>
          <w:rFonts w:ascii="inherit" w:eastAsia="Times New Roman" w:hAnsi="inherit" w:cs="Arial"/>
          <w:b/>
          <w:bCs/>
          <w:color w:val="333333"/>
          <w:sz w:val="27"/>
          <w:szCs w:val="27"/>
          <w:lang w:eastAsia="ru-RU"/>
        </w:rPr>
      </w:pPr>
      <w:r w:rsidRPr="008D73C1">
        <w:rPr>
          <w:rFonts w:ascii="inherit" w:eastAsia="Times New Roman" w:hAnsi="inherit" w:cs="Arial"/>
          <w:b/>
          <w:bCs/>
          <w:color w:val="333333"/>
          <w:sz w:val="27"/>
          <w:szCs w:val="27"/>
          <w:lang w:eastAsia="ru-RU"/>
        </w:rPr>
        <w:t>НОВОПУШКИНСКОГО МУНИЦИПАЛЬНОГО ОБРАЗОВАНИЯ</w:t>
      </w:r>
    </w:p>
    <w:p w:rsidR="008D73C1" w:rsidRPr="008D73C1" w:rsidRDefault="008D73C1" w:rsidP="008D73C1">
      <w:pPr>
        <w:shd w:val="clear" w:color="auto" w:fill="FFFFFF"/>
        <w:spacing w:before="150" w:after="150" w:line="336" w:lineRule="atLeast"/>
        <w:jc w:val="center"/>
        <w:outlineLvl w:val="0"/>
        <w:rPr>
          <w:rFonts w:ascii="inherit" w:eastAsia="Times New Roman" w:hAnsi="inherit" w:cs="Arial"/>
          <w:b/>
          <w:bCs/>
          <w:color w:val="333333"/>
          <w:kern w:val="36"/>
          <w:sz w:val="36"/>
          <w:szCs w:val="36"/>
          <w:lang w:eastAsia="ru-RU"/>
        </w:rPr>
      </w:pPr>
      <w:r w:rsidRPr="008D73C1">
        <w:rPr>
          <w:rFonts w:ascii="inherit" w:eastAsia="Times New Roman" w:hAnsi="inherit" w:cs="Arial"/>
          <w:b/>
          <w:bCs/>
          <w:color w:val="333333"/>
          <w:kern w:val="36"/>
          <w:sz w:val="36"/>
          <w:szCs w:val="36"/>
          <w:lang w:eastAsia="ru-RU"/>
        </w:rPr>
        <w:t> </w:t>
      </w:r>
    </w:p>
    <w:p w:rsidR="008D73C1" w:rsidRPr="008D73C1" w:rsidRDefault="008D73C1" w:rsidP="008D73C1">
      <w:pPr>
        <w:shd w:val="clear" w:color="auto" w:fill="FFFFFF"/>
        <w:spacing w:after="150" w:line="240" w:lineRule="auto"/>
        <w:jc w:val="center"/>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П О С Т А Н О В Л Е Н И Е</w:t>
      </w:r>
    </w:p>
    <w:p w:rsidR="008D73C1" w:rsidRPr="008D73C1" w:rsidRDefault="008D73C1" w:rsidP="008D73C1">
      <w:pPr>
        <w:shd w:val="clear" w:color="auto" w:fill="FFFFFF"/>
        <w:spacing w:after="150" w:line="240" w:lineRule="auto"/>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от.12.2020 года                                                                          №</w:t>
      </w:r>
    </w:p>
    <w:p w:rsidR="008D73C1" w:rsidRPr="008D73C1" w:rsidRDefault="008D73C1" w:rsidP="008D73C1">
      <w:pPr>
        <w:shd w:val="clear" w:color="auto" w:fill="FFFFFF"/>
        <w:spacing w:after="150" w:line="240" w:lineRule="auto"/>
        <w:jc w:val="center"/>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п. Пробуждение</w:t>
      </w:r>
    </w:p>
    <w:p w:rsidR="008D73C1" w:rsidRPr="008D73C1" w:rsidRDefault="008D73C1" w:rsidP="008D73C1">
      <w:pPr>
        <w:shd w:val="clear" w:color="auto" w:fill="FFFFFF"/>
        <w:spacing w:after="150" w:line="240" w:lineRule="auto"/>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 </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О внесении изменений в муниципальную программу «Комплексное благоустройство территории Новопушкинского муниципального   образования на 2020-2022 годы»</w:t>
      </w:r>
    </w:p>
    <w:p w:rsidR="008D73C1" w:rsidRPr="008D73C1" w:rsidRDefault="008D73C1" w:rsidP="008D73C1">
      <w:pPr>
        <w:shd w:val="clear" w:color="auto" w:fill="FFFFFF"/>
        <w:spacing w:after="150" w:line="240" w:lineRule="auto"/>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 </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            В соответствии с Федеральным законом «Об общих принципах организации местного самоуправления в Российской Федерации» от 6 октября 2003 года № 131-ФЗ, Уставом Новопушкинского муниципального образования Энгельсского муниципального района Саратовской области, администрация</w:t>
      </w:r>
    </w:p>
    <w:p w:rsidR="008D73C1" w:rsidRPr="008D73C1" w:rsidRDefault="008D73C1" w:rsidP="008D73C1">
      <w:pPr>
        <w:shd w:val="clear" w:color="auto" w:fill="FFFFFF"/>
        <w:spacing w:after="150" w:line="240" w:lineRule="auto"/>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ПОСТАНОВЛЯЕТ:</w:t>
      </w:r>
    </w:p>
    <w:p w:rsidR="008D73C1" w:rsidRPr="008D73C1" w:rsidRDefault="008D73C1" w:rsidP="008D73C1">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Внести изменения в муниципальную программу «Комплексное благоустройство территории Новопушкинского муниципального образования на 2020-2022 годы», согласно приложению.</w:t>
      </w:r>
    </w:p>
    <w:p w:rsidR="008D73C1" w:rsidRPr="008D73C1" w:rsidRDefault="008D73C1" w:rsidP="008D73C1">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Настоящее постановление вступает в силу по истечении 10 дней с момента размещения на официальном сайте Энгельсского муниципального района в сети Интернет (www.engels-city.ru/2009-10-27-11-44-32).</w:t>
      </w:r>
    </w:p>
    <w:p w:rsidR="008D73C1" w:rsidRPr="008D73C1" w:rsidRDefault="008D73C1" w:rsidP="008D73C1">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Настоящее постановление подлежит официальному опубликованию (обнародованию) в течение 10 дней со дня подписания.</w:t>
      </w:r>
    </w:p>
    <w:p w:rsidR="008D73C1" w:rsidRPr="008D73C1" w:rsidRDefault="008D73C1" w:rsidP="008D73C1">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Контроль за исполнением настоящего постановления возложить на руководителя аппарата администрации Новопушкинского муниципального образования.</w:t>
      </w:r>
    </w:p>
    <w:p w:rsidR="008D73C1" w:rsidRPr="008D73C1" w:rsidRDefault="008D73C1" w:rsidP="008D73C1">
      <w:pPr>
        <w:shd w:val="clear" w:color="auto" w:fill="FFFFFF"/>
        <w:spacing w:after="150" w:line="240" w:lineRule="auto"/>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Глава Новопушкинского</w:t>
      </w:r>
    </w:p>
    <w:p w:rsidR="008D73C1" w:rsidRPr="008D73C1" w:rsidRDefault="008D73C1" w:rsidP="008D73C1">
      <w:pPr>
        <w:shd w:val="clear" w:color="auto" w:fill="FFFFFF"/>
        <w:spacing w:after="150" w:line="240" w:lineRule="auto"/>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муниципального образования                                                                         О.Г. Бубнова</w:t>
      </w:r>
    </w:p>
    <w:p w:rsidR="008D73C1" w:rsidRPr="008D73C1" w:rsidRDefault="008D73C1" w:rsidP="008D73C1">
      <w:pPr>
        <w:shd w:val="clear" w:color="auto" w:fill="FFFFFF"/>
        <w:spacing w:after="150" w:line="240" w:lineRule="auto"/>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 </w:t>
      </w:r>
    </w:p>
    <w:p w:rsidR="008D73C1" w:rsidRPr="008D73C1" w:rsidRDefault="008D73C1" w:rsidP="008D73C1">
      <w:pPr>
        <w:shd w:val="clear" w:color="auto" w:fill="FFFFFF"/>
        <w:spacing w:after="150" w:line="240" w:lineRule="auto"/>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 </w:t>
      </w:r>
    </w:p>
    <w:p w:rsidR="008D73C1" w:rsidRPr="008D73C1" w:rsidRDefault="008D73C1" w:rsidP="008D73C1">
      <w:pPr>
        <w:shd w:val="clear" w:color="auto" w:fill="FFFFFF"/>
        <w:spacing w:after="150" w:line="240" w:lineRule="auto"/>
        <w:jc w:val="right"/>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lastRenderedPageBreak/>
        <w:t>Приложение</w:t>
      </w:r>
    </w:p>
    <w:p w:rsidR="008D73C1" w:rsidRPr="008D73C1" w:rsidRDefault="008D73C1" w:rsidP="008D73C1">
      <w:pPr>
        <w:shd w:val="clear" w:color="auto" w:fill="FFFFFF"/>
        <w:spacing w:after="150" w:line="240" w:lineRule="auto"/>
        <w:jc w:val="right"/>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к постановлению администрации</w:t>
      </w:r>
    </w:p>
    <w:p w:rsidR="008D73C1" w:rsidRPr="008D73C1" w:rsidRDefault="008D73C1" w:rsidP="008D73C1">
      <w:pPr>
        <w:shd w:val="clear" w:color="auto" w:fill="FFFFFF"/>
        <w:spacing w:after="150" w:line="240" w:lineRule="auto"/>
        <w:jc w:val="right"/>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от 12.2020 года №    </w:t>
      </w:r>
    </w:p>
    <w:p w:rsidR="008D73C1" w:rsidRPr="008D73C1" w:rsidRDefault="008D73C1" w:rsidP="008D73C1">
      <w:pPr>
        <w:shd w:val="clear" w:color="auto" w:fill="FFFFFF"/>
        <w:spacing w:after="150" w:line="240" w:lineRule="auto"/>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 </w:t>
      </w:r>
    </w:p>
    <w:p w:rsidR="008D73C1" w:rsidRPr="008D73C1" w:rsidRDefault="008D73C1" w:rsidP="008D73C1">
      <w:pPr>
        <w:shd w:val="clear" w:color="auto" w:fill="FFFFFF"/>
        <w:spacing w:after="150" w:line="240" w:lineRule="auto"/>
        <w:jc w:val="right"/>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Утверждена</w:t>
      </w:r>
    </w:p>
    <w:p w:rsidR="008D73C1" w:rsidRPr="008D73C1" w:rsidRDefault="008D73C1" w:rsidP="008D73C1">
      <w:pPr>
        <w:shd w:val="clear" w:color="auto" w:fill="FFFFFF"/>
        <w:spacing w:after="150" w:line="240" w:lineRule="auto"/>
        <w:jc w:val="right"/>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постановлением администрации Новопушкинского муниципального</w:t>
      </w:r>
    </w:p>
    <w:p w:rsidR="008D73C1" w:rsidRPr="008D73C1" w:rsidRDefault="008D73C1" w:rsidP="008D73C1">
      <w:pPr>
        <w:shd w:val="clear" w:color="auto" w:fill="FFFFFF"/>
        <w:spacing w:after="150" w:line="240" w:lineRule="auto"/>
        <w:jc w:val="right"/>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образования от 27.12.2019 г. № 234</w:t>
      </w:r>
    </w:p>
    <w:p w:rsidR="008D73C1" w:rsidRPr="008D73C1" w:rsidRDefault="008D73C1" w:rsidP="008D73C1">
      <w:pPr>
        <w:shd w:val="clear" w:color="auto" w:fill="FFFFFF"/>
        <w:spacing w:after="150" w:line="240" w:lineRule="auto"/>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 </w:t>
      </w:r>
    </w:p>
    <w:p w:rsidR="008D73C1" w:rsidRPr="008D73C1" w:rsidRDefault="008D73C1" w:rsidP="008D73C1">
      <w:pPr>
        <w:shd w:val="clear" w:color="auto" w:fill="FFFFFF"/>
        <w:spacing w:after="150" w:line="240" w:lineRule="auto"/>
        <w:jc w:val="center"/>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Муниципальная программа</w:t>
      </w:r>
    </w:p>
    <w:p w:rsidR="008D73C1" w:rsidRPr="008D73C1" w:rsidRDefault="008D73C1" w:rsidP="008D73C1">
      <w:pPr>
        <w:shd w:val="clear" w:color="auto" w:fill="FFFFFF"/>
        <w:spacing w:after="150" w:line="240" w:lineRule="auto"/>
        <w:jc w:val="center"/>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Новопушкинского муниципального образования</w:t>
      </w:r>
    </w:p>
    <w:p w:rsidR="008D73C1" w:rsidRPr="008D73C1" w:rsidRDefault="008D73C1" w:rsidP="008D73C1">
      <w:pPr>
        <w:shd w:val="clear" w:color="auto" w:fill="FFFFFF"/>
        <w:spacing w:after="150" w:line="240" w:lineRule="auto"/>
        <w:jc w:val="center"/>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«Комплексное благоустройство территории</w:t>
      </w:r>
    </w:p>
    <w:p w:rsidR="008D73C1" w:rsidRPr="008D73C1" w:rsidRDefault="008D73C1" w:rsidP="008D73C1">
      <w:pPr>
        <w:shd w:val="clear" w:color="auto" w:fill="FFFFFF"/>
        <w:spacing w:after="150" w:line="240" w:lineRule="auto"/>
        <w:jc w:val="center"/>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Новопушкинского муниципального образования</w:t>
      </w:r>
    </w:p>
    <w:p w:rsidR="008D73C1" w:rsidRPr="008D73C1" w:rsidRDefault="008D73C1" w:rsidP="008D73C1">
      <w:pPr>
        <w:shd w:val="clear" w:color="auto" w:fill="FFFFFF"/>
        <w:spacing w:after="150" w:line="240" w:lineRule="auto"/>
        <w:jc w:val="center"/>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на 2020-2023 годы»</w:t>
      </w:r>
    </w:p>
    <w:p w:rsidR="008D73C1" w:rsidRPr="008D73C1" w:rsidRDefault="008D73C1" w:rsidP="008D73C1">
      <w:pPr>
        <w:shd w:val="clear" w:color="auto" w:fill="FFFFFF"/>
        <w:spacing w:after="150" w:line="240" w:lineRule="auto"/>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 </w:t>
      </w:r>
    </w:p>
    <w:p w:rsidR="008D73C1" w:rsidRPr="008D73C1" w:rsidRDefault="008D73C1" w:rsidP="008D73C1">
      <w:pPr>
        <w:shd w:val="clear" w:color="auto" w:fill="FFFFFF"/>
        <w:spacing w:after="150" w:line="240" w:lineRule="auto"/>
        <w:jc w:val="center"/>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2019</w:t>
      </w:r>
    </w:p>
    <w:p w:rsidR="008D73C1" w:rsidRPr="008D73C1" w:rsidRDefault="008D73C1" w:rsidP="008D73C1">
      <w:pPr>
        <w:shd w:val="clear" w:color="auto" w:fill="FFFFFF"/>
        <w:spacing w:after="150" w:line="240" w:lineRule="auto"/>
        <w:jc w:val="center"/>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Паспорт</w:t>
      </w:r>
    </w:p>
    <w:p w:rsidR="008D73C1" w:rsidRPr="008D73C1" w:rsidRDefault="008D73C1" w:rsidP="008D73C1">
      <w:pPr>
        <w:shd w:val="clear" w:color="auto" w:fill="FFFFFF"/>
        <w:spacing w:after="150" w:line="240" w:lineRule="auto"/>
        <w:jc w:val="center"/>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муниципальной программы Новопушкинского муниципального образования</w:t>
      </w:r>
    </w:p>
    <w:p w:rsidR="008D73C1" w:rsidRPr="008D73C1" w:rsidRDefault="008D73C1" w:rsidP="008D73C1">
      <w:pPr>
        <w:shd w:val="clear" w:color="auto" w:fill="FFFFFF"/>
        <w:spacing w:after="150" w:line="240" w:lineRule="auto"/>
        <w:jc w:val="center"/>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Энгельсского муниципального района Саратовской области</w:t>
      </w:r>
    </w:p>
    <w:p w:rsidR="008D73C1" w:rsidRPr="008D73C1" w:rsidRDefault="008D73C1" w:rsidP="008D73C1">
      <w:pPr>
        <w:shd w:val="clear" w:color="auto" w:fill="FFFFFF"/>
        <w:spacing w:after="150" w:line="240" w:lineRule="auto"/>
        <w:jc w:val="center"/>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«Комплексное благоустройство территории</w:t>
      </w:r>
    </w:p>
    <w:p w:rsidR="008D73C1" w:rsidRPr="008D73C1" w:rsidRDefault="008D73C1" w:rsidP="008D73C1">
      <w:pPr>
        <w:shd w:val="clear" w:color="auto" w:fill="FFFFFF"/>
        <w:spacing w:after="150" w:line="240" w:lineRule="auto"/>
        <w:jc w:val="center"/>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Новопушкинского муниципального образования на 2020-2023 годы»</w:t>
      </w:r>
    </w:p>
    <w:tbl>
      <w:tblPr>
        <w:tblW w:w="0" w:type="auto"/>
        <w:tblCellMar>
          <w:top w:w="15" w:type="dxa"/>
          <w:left w:w="15" w:type="dxa"/>
          <w:bottom w:w="15" w:type="dxa"/>
          <w:right w:w="15" w:type="dxa"/>
        </w:tblCellMar>
        <w:tblLook w:val="04A0" w:firstRow="1" w:lastRow="0" w:firstColumn="1" w:lastColumn="0" w:noHBand="0" w:noVBand="1"/>
      </w:tblPr>
      <w:tblGrid>
        <w:gridCol w:w="2163"/>
        <w:gridCol w:w="2851"/>
        <w:gridCol w:w="979"/>
        <w:gridCol w:w="881"/>
        <w:gridCol w:w="881"/>
        <w:gridCol w:w="881"/>
        <w:gridCol w:w="719"/>
      </w:tblGrid>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Наименование муниципальной программы</w:t>
            </w:r>
          </w:p>
        </w:tc>
        <w:tc>
          <w:tcPr>
            <w:tcW w:w="0" w:type="auto"/>
            <w:gridSpan w:val="6"/>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«Комплексное благоустройство территории Новопушкинского</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муниципального образования на 2020-2023 годы»</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(далее – Программа)</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Цели</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Программы</w:t>
            </w:r>
          </w:p>
        </w:tc>
        <w:tc>
          <w:tcPr>
            <w:tcW w:w="0" w:type="auto"/>
            <w:gridSpan w:val="6"/>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 Совершенствование системы комплексного благоустройства Новопушкинского муниципального образования;</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 Повышение уровня внешнего благоустройства и санитарного содержания</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населенных пунктов Новопушкинского муниципального образования;</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 Совершенствование эстетического вида Новопушкинского муниципального</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образования;</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 Активизация работы по благоустройству территории поселения, строительству и реконструкции систем наружного освещения улиц населенных пунктов;</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 Повышение общего уровня благоустройства территории Новопушкинского</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lastRenderedPageBreak/>
              <w:t>муниципального образования для обеспечения максимально благоприятных,</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комфортных условий для проживания и отдыха населения.</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-Обустройство мест сбора твердых коммунальных отходов на территории п. Пробуждение Новопушкинского муниципального образования, создание для жителей благоприятных санитарно-экологических условий;</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 Обустройство мест сбора твердых коммунальных отходов на территории п. Анисовский Новопушкинского муниципального образования, создание для жителей благоприятных санитарно-экологических условий.</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lastRenderedPageBreak/>
              <w:t>Задачи</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Программы</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 </w:t>
            </w:r>
          </w:p>
        </w:tc>
        <w:tc>
          <w:tcPr>
            <w:tcW w:w="0" w:type="auto"/>
            <w:gridSpan w:val="6"/>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 Приведение в качественное состояние элементов благоустройства;</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 Содержание, текущий ремонт объектов благоустройство (МАФ, ДИП, газонов, зеленых насаждений);</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 Оздоровление санитарной экологической обстановки в поселении и на</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свободных территориях, ликвидация стихийных навалов мусора;</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 Реконструкция и ремонт системы уличного освещения, с установкой</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светильников в населенных пунктах;</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 Формирование условий и создание мест отдыха населения;</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Заказчик</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Программы</w:t>
            </w:r>
          </w:p>
        </w:tc>
        <w:tc>
          <w:tcPr>
            <w:tcW w:w="0" w:type="auto"/>
            <w:gridSpan w:val="6"/>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Администрация Новопушкинского муниципального образования</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Разработчик</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Программы</w:t>
            </w:r>
          </w:p>
        </w:tc>
        <w:tc>
          <w:tcPr>
            <w:tcW w:w="0" w:type="auto"/>
            <w:gridSpan w:val="6"/>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Администрация Новопушкинского муниципального образования</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Сроки реализации Программы</w:t>
            </w:r>
          </w:p>
        </w:tc>
        <w:tc>
          <w:tcPr>
            <w:tcW w:w="0" w:type="auto"/>
            <w:gridSpan w:val="6"/>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2020-2022 годы</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Перечень</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основных</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мероприятий</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 </w:t>
            </w:r>
          </w:p>
        </w:tc>
        <w:tc>
          <w:tcPr>
            <w:tcW w:w="0" w:type="auto"/>
            <w:gridSpan w:val="6"/>
            <w:shd w:val="clear" w:color="auto" w:fill="auto"/>
            <w:vAlign w:val="center"/>
            <w:hideMark/>
          </w:tcPr>
          <w:p w:rsidR="008D73C1" w:rsidRPr="008D73C1" w:rsidRDefault="008D73C1" w:rsidP="008D73C1">
            <w:pPr>
              <w:spacing w:after="150" w:line="240" w:lineRule="auto"/>
              <w:jc w:val="both"/>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       Организация уличного освещения муниципального образования</w:t>
            </w:r>
          </w:p>
          <w:p w:rsidR="008D73C1" w:rsidRPr="008D73C1" w:rsidRDefault="008D73C1" w:rsidP="008D73C1">
            <w:pPr>
              <w:spacing w:after="150" w:line="240" w:lineRule="auto"/>
              <w:jc w:val="both"/>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2.       Озеленение территории муниципального образования</w:t>
            </w:r>
          </w:p>
          <w:p w:rsidR="008D73C1" w:rsidRPr="008D73C1" w:rsidRDefault="008D73C1" w:rsidP="008D73C1">
            <w:pPr>
              <w:numPr>
                <w:ilvl w:val="0"/>
                <w:numId w:val="2"/>
              </w:numPr>
              <w:spacing w:before="100" w:beforeAutospacing="1" w:after="100" w:afterAutospacing="1" w:line="300" w:lineRule="atLeast"/>
              <w:ind w:left="375"/>
              <w:jc w:val="both"/>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Организация прочих мероприятий по благоустройству территории муниципального образования</w:t>
            </w:r>
          </w:p>
          <w:p w:rsidR="008D73C1" w:rsidRPr="008D73C1" w:rsidRDefault="008D73C1" w:rsidP="008D73C1">
            <w:pPr>
              <w:numPr>
                <w:ilvl w:val="0"/>
                <w:numId w:val="2"/>
              </w:numPr>
              <w:spacing w:before="100" w:beforeAutospacing="1" w:after="100" w:afterAutospacing="1" w:line="300" w:lineRule="atLeast"/>
              <w:ind w:left="375"/>
              <w:jc w:val="both"/>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Устройство площадок под мусорные контейнеры в п. Пробуждение;</w:t>
            </w:r>
          </w:p>
          <w:p w:rsidR="008D73C1" w:rsidRPr="008D73C1" w:rsidRDefault="008D73C1" w:rsidP="008D73C1">
            <w:pPr>
              <w:numPr>
                <w:ilvl w:val="0"/>
                <w:numId w:val="2"/>
              </w:numPr>
              <w:spacing w:before="100" w:beforeAutospacing="1" w:after="100" w:afterAutospacing="1" w:line="300" w:lineRule="atLeast"/>
              <w:ind w:left="375"/>
              <w:jc w:val="both"/>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Устройство площадок под мусорные контейнеры в п. Анисовский.</w:t>
            </w:r>
          </w:p>
          <w:p w:rsidR="008D73C1" w:rsidRPr="008D73C1" w:rsidRDefault="008D73C1" w:rsidP="008D73C1">
            <w:pPr>
              <w:numPr>
                <w:ilvl w:val="0"/>
                <w:numId w:val="2"/>
              </w:numPr>
              <w:spacing w:before="100" w:beforeAutospacing="1" w:after="100" w:afterAutospacing="1" w:line="300" w:lineRule="atLeast"/>
              <w:ind w:left="375"/>
              <w:jc w:val="both"/>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 xml:space="preserve">Реализация проектов развития муниципальных образований области, основанных на местных инициативах (благоустройство </w:t>
            </w:r>
            <w:r w:rsidRPr="008D73C1">
              <w:rPr>
                <w:rFonts w:ascii="Times New Roman" w:eastAsia="Times New Roman" w:hAnsi="Times New Roman" w:cs="Times New Roman"/>
                <w:sz w:val="24"/>
                <w:szCs w:val="24"/>
                <w:lang w:eastAsia="ru-RU"/>
              </w:rPr>
              <w:lastRenderedPageBreak/>
              <w:t>сквера в районе обелиска павшим воинам в годы ВОВ в. п. Коминтерн.</w:t>
            </w:r>
          </w:p>
        </w:tc>
      </w:tr>
      <w:tr w:rsidR="008D73C1" w:rsidRPr="008D73C1" w:rsidTr="008D73C1">
        <w:tc>
          <w:tcPr>
            <w:tcW w:w="0" w:type="auto"/>
            <w:vMerge w:val="restart"/>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lastRenderedPageBreak/>
              <w:t>Источники и</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объемы</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финансирования</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Программы</w:t>
            </w:r>
          </w:p>
        </w:tc>
        <w:tc>
          <w:tcPr>
            <w:tcW w:w="0" w:type="auto"/>
            <w:vMerge w:val="restart"/>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Источники</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финансирования</w:t>
            </w:r>
          </w:p>
        </w:tc>
        <w:tc>
          <w:tcPr>
            <w:tcW w:w="0" w:type="auto"/>
            <w:gridSpan w:val="5"/>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Общий объем средств, направляемый на</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реализацию мероприятий муниципальной программы, тыс. рублей</w:t>
            </w:r>
          </w:p>
        </w:tc>
      </w:tr>
      <w:tr w:rsidR="008D73C1" w:rsidRPr="008D73C1" w:rsidTr="008D73C1">
        <w:tc>
          <w:tcPr>
            <w:tcW w:w="0" w:type="auto"/>
            <w:vMerge/>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2020 год</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2021 год</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2022 год</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2023 год</w:t>
            </w:r>
          </w:p>
        </w:tc>
      </w:tr>
      <w:tr w:rsidR="008D73C1" w:rsidRPr="008D73C1" w:rsidTr="008D73C1">
        <w:tc>
          <w:tcPr>
            <w:tcW w:w="0" w:type="auto"/>
            <w:vMerge/>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Средства федерального бюджета</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737,4</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737,4</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0,0</w:t>
            </w:r>
          </w:p>
        </w:tc>
      </w:tr>
      <w:tr w:rsidR="008D73C1" w:rsidRPr="008D73C1" w:rsidTr="008D73C1">
        <w:tc>
          <w:tcPr>
            <w:tcW w:w="0" w:type="auto"/>
            <w:vMerge/>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Средства областного бюджета</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544,7</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544,7</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0,0</w:t>
            </w:r>
          </w:p>
        </w:tc>
      </w:tr>
      <w:tr w:rsidR="008D73C1" w:rsidRPr="008D73C1" w:rsidTr="008D73C1">
        <w:tc>
          <w:tcPr>
            <w:tcW w:w="0" w:type="auto"/>
            <w:vMerge/>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Средства бюджета</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Новопушкинского муниципального образования</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10 020,3</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5 401,7</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2 559,0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1 310,5</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749,1</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Планируемые</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результаты</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реализации</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Программы</w:t>
            </w:r>
          </w:p>
        </w:tc>
        <w:tc>
          <w:tcPr>
            <w:tcW w:w="0" w:type="auto"/>
            <w:gridSpan w:val="6"/>
            <w:shd w:val="clear" w:color="auto" w:fill="auto"/>
            <w:vAlign w:val="center"/>
            <w:hideMark/>
          </w:tcPr>
          <w:p w:rsidR="008D73C1" w:rsidRPr="008D73C1" w:rsidRDefault="008D73C1" w:rsidP="008D73C1">
            <w:pPr>
              <w:spacing w:after="150" w:line="240" w:lineRule="auto"/>
              <w:jc w:val="both"/>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Создание благоприятных и комфортных условий для проживания и отдыха населения муниципального образования.</w:t>
            </w:r>
          </w:p>
          <w:p w:rsidR="008D73C1" w:rsidRPr="008D73C1" w:rsidRDefault="008D73C1" w:rsidP="008D73C1">
            <w:pPr>
              <w:spacing w:after="150" w:line="240" w:lineRule="auto"/>
              <w:jc w:val="both"/>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Увеличение уровня освещенности улиц, проездов, внутриквартальных дорог поселения.</w:t>
            </w:r>
          </w:p>
          <w:p w:rsidR="008D73C1" w:rsidRPr="008D73C1" w:rsidRDefault="008D73C1" w:rsidP="008D73C1">
            <w:pPr>
              <w:spacing w:after="150" w:line="240" w:lineRule="auto"/>
              <w:jc w:val="both"/>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Сокращение потребления электроэнергии.</w:t>
            </w:r>
          </w:p>
          <w:p w:rsidR="008D73C1" w:rsidRPr="008D73C1" w:rsidRDefault="008D73C1" w:rsidP="008D73C1">
            <w:pPr>
              <w:spacing w:after="150" w:line="240" w:lineRule="auto"/>
              <w:jc w:val="both"/>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Экономия бюджетных средств.</w:t>
            </w:r>
          </w:p>
          <w:p w:rsidR="008D73C1" w:rsidRPr="008D73C1" w:rsidRDefault="008D73C1" w:rsidP="008D73C1">
            <w:pPr>
              <w:spacing w:after="150" w:line="240" w:lineRule="auto"/>
              <w:jc w:val="both"/>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Улучшение санитарного и экологического состояния поселения.</w:t>
            </w:r>
          </w:p>
          <w:p w:rsidR="008D73C1" w:rsidRPr="008D73C1" w:rsidRDefault="008D73C1" w:rsidP="008D73C1">
            <w:pPr>
              <w:spacing w:after="150" w:line="240" w:lineRule="auto"/>
              <w:jc w:val="both"/>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Создание комплексного озеленения на территории Новопушкинского муниципального образования.</w:t>
            </w:r>
          </w:p>
          <w:p w:rsidR="008D73C1" w:rsidRPr="008D73C1" w:rsidRDefault="008D73C1" w:rsidP="008D73C1">
            <w:pPr>
              <w:spacing w:after="150" w:line="240" w:lineRule="auto"/>
              <w:jc w:val="both"/>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Достижение целей по приведению улиц и дворов в состояние, соответствующее современным требованиям и стандартам.</w:t>
            </w:r>
          </w:p>
          <w:p w:rsidR="008D73C1" w:rsidRPr="008D73C1" w:rsidRDefault="008D73C1" w:rsidP="008D73C1">
            <w:pPr>
              <w:spacing w:after="150" w:line="240" w:lineRule="auto"/>
              <w:jc w:val="both"/>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Развитие благоустройства территории Новопушкинского муниципального образования.</w:t>
            </w:r>
          </w:p>
          <w:p w:rsidR="008D73C1" w:rsidRPr="008D73C1" w:rsidRDefault="008D73C1" w:rsidP="008D73C1">
            <w:pPr>
              <w:spacing w:after="150" w:line="240" w:lineRule="auto"/>
              <w:jc w:val="both"/>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Реализация Программы позволит сформировать полноценную систему санкционированных мест сбора мусора на территории населенных пунктов, обеспечит общее улучшение санитарно-экологической обстановки.</w:t>
            </w:r>
          </w:p>
        </w:tc>
      </w:tr>
    </w:tbl>
    <w:p w:rsidR="008D73C1" w:rsidRPr="008D73C1" w:rsidRDefault="008D73C1" w:rsidP="008D73C1">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Общая характеристика сферы реализации муниципальной программы</w:t>
      </w:r>
    </w:p>
    <w:p w:rsidR="008D73C1" w:rsidRPr="008D73C1" w:rsidRDefault="008D73C1" w:rsidP="008D73C1">
      <w:pPr>
        <w:shd w:val="clear" w:color="auto" w:fill="FFFFFF"/>
        <w:spacing w:after="150" w:line="240" w:lineRule="auto"/>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 </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 xml:space="preserve">Комплексное 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Новопушкинского муниципального образования Энгельсского муниципального района Саратовской области, </w:t>
      </w:r>
      <w:r w:rsidRPr="008D73C1">
        <w:rPr>
          <w:rFonts w:ascii="Arial" w:eastAsia="Times New Roman" w:hAnsi="Arial" w:cs="Arial"/>
          <w:color w:val="333333"/>
          <w:sz w:val="21"/>
          <w:szCs w:val="21"/>
          <w:lang w:eastAsia="ru-RU"/>
        </w:rPr>
        <w:lastRenderedPageBreak/>
        <w:t>осуществляемых органами местного самоуправления, физическими и юридическими лицами. Проведение работ по благоустройству осуществляется широким кругом лиц. Необходимость благоустройства территорий, в том числе комплексного, продиктовано на сегодняшний день необходимостью проживания людей в более комфортных условиях. В связи с назревшими проблемами в сфере благоустройства необходимо изменить систему благоустроительных работ. К решению проблем благоустройства поселения необходим целевой подход,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 Определение перспектив благоустройства поселения позволит добиться сосредоточения средств на решение поставленных задач. Проблема благоустройства является одной из приоритетных, требующей систематического внимания и эффективного решения. Разработка и реализация муниципальной программы позволит улучшить внешний облик поселения, повысить уровень благоустройства и санитарного состояния территории поселения, комфортного проживания жителей поселения.</w:t>
      </w:r>
    </w:p>
    <w:p w:rsidR="008D73C1" w:rsidRPr="008D73C1" w:rsidRDefault="008D73C1" w:rsidP="008D73C1">
      <w:pPr>
        <w:numPr>
          <w:ilvl w:val="0"/>
          <w:numId w:val="4"/>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Цели муниципальной программы</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 </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Целями муниципальной программы является: повышение уровня жизни населения за счет совершенствования системы комплексного благоустройства муниципального образования; повышение уровня внешнего благоустройства и санитарного содержания поселения; совершенствование эстетичного вида поселения, создание гармоничной архитектурно-ландшафтной среды (активизации работ по благоустройству территории поселения, установке и реконструкции систем наружного освещения уличного и дворового пространства населенных пунктов; развитие и поддержка инициатив жителей по благоустройству санитарной очистке придомовых территорий; повышение общего уровня благоустройства поселения). Для достижения поставленных целей в муниципальной программе реализуются меры для решения следующих основных задач: повышение уровня благоустройства территории Новопушкинского муниципального образования; организация взаимодействия между предприятиями, организациями и учреждениями для решения вопросов благоустройства территории поселения; приведение в качественное состояние элементов благоустройства; привлечение жителей к участию в решении проблем благоустройства; модернизация и развитие сети уличного освещения; оздоровление санитарной экологической обстановки в поселении и на свободных территориях, ликвидация свалок бытового мусора.</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Достижение целей муниципальной программы требует решения задач путем реализации соответствующих основных мероприятий программы:</w:t>
      </w:r>
    </w:p>
    <w:p w:rsidR="008D73C1" w:rsidRPr="008D73C1" w:rsidRDefault="008D73C1" w:rsidP="008D73C1">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«Организация уличного освещения муниципального образования», включает в себя комплекс мероприятий, направленных на достижение целей по улучшение качества уличного освещения населенных пунктов поселения и обеспечения уличным освещением, проблемных в этой сфере, населенных пунктов поселения.</w:t>
      </w:r>
    </w:p>
    <w:p w:rsidR="008D73C1" w:rsidRPr="008D73C1" w:rsidRDefault="008D73C1" w:rsidP="008D73C1">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«Озеленение территории муниципального образования» нацелено на создание экологических, благоприятных, комфортных и безопасных условий для проживания и отдыха населения Новопушкинского муниципального образования.</w:t>
      </w:r>
    </w:p>
    <w:p w:rsidR="008D73C1" w:rsidRPr="008D73C1" w:rsidRDefault="008D73C1" w:rsidP="008D73C1">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«Организация прочих мероприятий по благоустройству территории муниципального образования» ориентировано на выполнение мероприятий по содержанию, ремонту, благоустройству дворовых территорий, мест общего пользования, прочих объектов благоустройства, санитарной очистке и поддержанию чистоты и порядка на территории поселения, сезонное содержание территории поселения).  </w:t>
      </w:r>
    </w:p>
    <w:p w:rsidR="008D73C1" w:rsidRPr="008D73C1" w:rsidRDefault="008D73C1" w:rsidP="008D73C1">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«Устройство площадок под мусорные контейнеры в п. Пробуждение».</w:t>
      </w:r>
    </w:p>
    <w:p w:rsidR="008D73C1" w:rsidRPr="008D73C1" w:rsidRDefault="008D73C1" w:rsidP="008D73C1">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«Устройство площадок под мусорные контейнеры в п. Анисовский».</w:t>
      </w:r>
    </w:p>
    <w:p w:rsidR="008D73C1" w:rsidRPr="008D73C1" w:rsidRDefault="008D73C1" w:rsidP="008D73C1">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lastRenderedPageBreak/>
        <w:t>Муниципальная программа носит постоянный характер. В силу постоянного характера решаемых в рамках муниципальной программы задач, выделение отдельных этапов ее реализации не предусматривается. Период реализации с 2020 года по 2023 год.</w:t>
      </w:r>
    </w:p>
    <w:p w:rsidR="008D73C1" w:rsidRPr="008D73C1" w:rsidRDefault="008D73C1" w:rsidP="008D73C1">
      <w:pPr>
        <w:numPr>
          <w:ilvl w:val="0"/>
          <w:numId w:val="6"/>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Обобщенная характеристика основных мероприятий муниципальной программы</w:t>
      </w:r>
    </w:p>
    <w:p w:rsidR="008D73C1" w:rsidRPr="008D73C1" w:rsidRDefault="008D73C1" w:rsidP="008D73C1">
      <w:pPr>
        <w:shd w:val="clear" w:color="auto" w:fill="FFFFFF"/>
        <w:spacing w:after="150" w:line="240" w:lineRule="auto"/>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 </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Основными мероприятиями муниципальной программы являются:</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 организация уличного освещения (оплата за электроэнергию, выполнение работ, содержание, модернизация, приобретение материалов);</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 озеленение территории (приобретение саженцев, кустарников, оплата за выполнение работ, содержание зеленых насаждений);</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 прочее благоустройство (установка ограждений, МАФ, содержание памятников воинской славы, содержание ДИП, санитарная очистка и содержание территории поселения, сезонное содержание территории, создание парковых зон);</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 устройство площадок под мусорные контейнеры в п. Пробуждение (строительство площадок для хранения и складирования мусора);</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 устройство площадок под мусорные контейнеры в п. Анисовский (строительство площадок для хранения и складирования мусора);</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 благоустройство сквера в районе обелиска павшим воинам в года ВОВ в. Коминтерн.</w:t>
      </w:r>
    </w:p>
    <w:p w:rsidR="008D73C1" w:rsidRPr="008D73C1" w:rsidRDefault="008D73C1" w:rsidP="008D73C1">
      <w:pPr>
        <w:shd w:val="clear" w:color="auto" w:fill="FFFFFF"/>
        <w:spacing w:after="150" w:line="240" w:lineRule="auto"/>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 </w:t>
      </w:r>
    </w:p>
    <w:p w:rsidR="008D73C1" w:rsidRPr="008D73C1" w:rsidRDefault="008D73C1" w:rsidP="008D73C1">
      <w:pPr>
        <w:numPr>
          <w:ilvl w:val="0"/>
          <w:numId w:val="7"/>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Характеристика основных мероприятий Программ</w:t>
      </w:r>
    </w:p>
    <w:p w:rsidR="008D73C1" w:rsidRPr="008D73C1" w:rsidRDefault="008D73C1" w:rsidP="008D73C1">
      <w:pPr>
        <w:shd w:val="clear" w:color="auto" w:fill="FFFFFF"/>
        <w:spacing w:after="150" w:line="240" w:lineRule="auto"/>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 </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Характеристика основных мероприятий Программы приведена в перечнях мероприятий Программы. Мероприятия сгруппированы в соответствии с задачами Программы по отраслям деятельности.</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 </w:t>
      </w:r>
      <w:r w:rsidRPr="008D73C1">
        <w:rPr>
          <w:rFonts w:ascii="Arial" w:eastAsia="Times New Roman" w:hAnsi="Arial" w:cs="Arial"/>
          <w:color w:val="333333"/>
          <w:sz w:val="21"/>
          <w:szCs w:val="21"/>
          <w:lang w:eastAsia="ru-RU"/>
        </w:rPr>
        <w:t>         4.1. </w:t>
      </w:r>
      <w:r w:rsidRPr="008D73C1">
        <w:rPr>
          <w:rFonts w:ascii="Arial" w:eastAsia="Times New Roman" w:hAnsi="Arial" w:cs="Arial"/>
          <w:b/>
          <w:bCs/>
          <w:i/>
          <w:iCs/>
          <w:color w:val="333333"/>
          <w:sz w:val="21"/>
          <w:szCs w:val="21"/>
          <w:lang w:eastAsia="ru-RU"/>
        </w:rPr>
        <w:t>Основное мероприятие «Организация уличного освещения муниципального образования».</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         Цели и задачи основного мероприятия «Организация уличного освещения муниципального образования» (далее - Мероприятие 1).</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Целью является:</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 улучшение условий и комфортности проживания граждан;</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 профилактика правонарушений;</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 повышение безопасности дорожного движения в границах населенных пунктов;</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 снижение негативного воздействия на экологическую обстановку, связанного с использованием ртутьсодержащих источников света, путем внедрения современных, экологически безопасных осветительных приборов и источников света;</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 сокращение потребления электроэнергии и экономия бюджетных средств.</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Задачи: Улучшение качества уличного освещения населенных пунктов Новопушкинского муниципального образования Энгельсского муниципального района.</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Характеристика проблем Мероприятия 1.</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 xml:space="preserve">В настоящее время сетью наружного освещения не достаточно оснащена территория поселения, что не обеспечивает нормативное освещение. Для обустройства нормативного количества приборов наружного освещения требуется дополнительное финансирование. </w:t>
      </w:r>
      <w:r w:rsidRPr="008D73C1">
        <w:rPr>
          <w:rFonts w:ascii="Arial" w:eastAsia="Times New Roman" w:hAnsi="Arial" w:cs="Arial"/>
          <w:color w:val="333333"/>
          <w:sz w:val="21"/>
          <w:szCs w:val="21"/>
          <w:lang w:eastAsia="ru-RU"/>
        </w:rPr>
        <w:lastRenderedPageBreak/>
        <w:t>Проблема заключается в восстановлении имеющегося освещения, его реконструкции, модернизации и строительстве нового на улицах населенных пунктов Новопушкинского муниципального образования.</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Наружное освещение является одним из важных элементов благоустройства населенных пунктов, обязательность организации которого устанавливается нормативными актами.</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Протяженность сети уличного освещения Новопушкинского МО по состоянию на 01.01.2020 года составляет 20,51 км, в соотношении к дорожно-уличной сети –31,5 %.</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На территории Новопушкинского муниципального образования уличное освещение находится в изношенном состоянии. В селах Новопушкинского муниципального образования установлены лампы ДРЛ на 250 ВТ   расходы на электроэнергию по которым в месяц составляют около 500 руб. Данный вид ламп является не экономичным. Для уличного освещения выбраны наиболее экономичные на сегодняшний день светодиодные прожектора – LED DS STREET мощностью 50 Вт, эквивалентные галогенному прожектору мощностью 300 Вт, срок службы рассчитан на 40 000 часов. При использовании, в среднем, 10 часов в сутки, срок службы составит 11 лет, гарантия 3 года. Светодиодный прожектор заливающего света, с углом пучка 120</w:t>
      </w:r>
      <w:r w:rsidRPr="008D73C1">
        <w:rPr>
          <w:rFonts w:ascii="Arial" w:eastAsia="Times New Roman" w:hAnsi="Arial" w:cs="Arial"/>
          <w:color w:val="333333"/>
          <w:sz w:val="16"/>
          <w:szCs w:val="16"/>
          <w:vertAlign w:val="superscript"/>
          <w:lang w:eastAsia="ru-RU"/>
        </w:rPr>
        <w:t>0 </w:t>
      </w:r>
      <w:r w:rsidRPr="008D73C1">
        <w:rPr>
          <w:rFonts w:ascii="Arial" w:eastAsia="Times New Roman" w:hAnsi="Arial" w:cs="Arial"/>
          <w:color w:val="333333"/>
          <w:sz w:val="21"/>
          <w:szCs w:val="21"/>
          <w:lang w:eastAsia="ru-RU"/>
        </w:rPr>
        <w:t>подходит для освещения территорий рассеянным светом. Корпус светильника имеет высокое качество, обеспечивает прочность и стойкость к агрессивному воздействию окружающей среды, повышенной стойкостью против влаги, насекомых и механических повреждений, вандализма.</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            Установка прожекторов сократит расходы бюджетных средств на установку электрооборудования, содержание сети уличного освещения и оплату потребляемой электроэнергии.</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Недостаточное выделение средств из бюджета на развитие и содержание сетей уличного освещения приводит к увеличению обоснованных жалоб со стороны жителей населенных пунктов. Поэтому администрацией Новопушкинского МО решено включить в муниципальную программу «Комплексное благоустройство территории Новопушкинского муниципального образования на 2020 – 2023 годы» мероприятие «Организация уличного освещения муниципального образования» на основании «Плана развития системы уличного освещения населенных пунктов Новопушкинского муниципального образования на 2020–2023 годы» согласно Приложению1.    </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b/>
          <w:bCs/>
          <w:i/>
          <w:iCs/>
          <w:color w:val="333333"/>
          <w:sz w:val="21"/>
          <w:szCs w:val="21"/>
          <w:lang w:eastAsia="ru-RU"/>
        </w:rPr>
        <w:t>4.2. Основное мероприятие «Озеленение территории муниципального            образования»</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         Цели и задачи мероприятия «Озеленение территории муниципального образования» (далее – Мероприятие 2)</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Целью: является содержание зеленых насаждений, устранение аварийных деревьев, создание новых газонов и клумб в населенных пунктах Новопушкинского муниципального образования Энгельсского муниципального района.</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Задачи: Содержание зеленых насаждений, устранение аварийных деревьев, создание новых газонов и клумб в населенных пунктах Новопушкинского муниципального образования.</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Характеристика проблем</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формовочной обрезке, эксплуатация их бессистемна. Необходим систематический уход за существующими насаждениями: вырезка поросли, удаление аварийных и старых деревьев, декоративная обрезка, подсадка саженцев, разбивка клумб, скашивание газонов и обочин внутриквартальных проездов. Причин такого положения много и, прежде всего, в  отсутствии необходимого штата рабочих по благоустройству, недостаточном участии в этой работе предприятий, учреждений, жителей муниципального образования, учащихся, недостаточности средств, определяемых ежегодно бюджетом поселения.</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b/>
          <w:bCs/>
          <w:i/>
          <w:iCs/>
          <w:color w:val="333333"/>
          <w:sz w:val="21"/>
          <w:szCs w:val="21"/>
          <w:lang w:eastAsia="ru-RU"/>
        </w:rPr>
        <w:lastRenderedPageBreak/>
        <w:t>         4.3. Основное мероприятие «Организация прочих мероприятий по благоустройству территории муниципального образования»</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Цели и задачи мероприятия «Организация прочих мероприятий по благоустройству территории муниципального образования» (далее - Мероприятия 3).</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Целью: Мероприятия 3 Создание благоприятных, комфортных и безопасных условий для проживания и отдыха населения Новопушкинского муниципального образования.</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Задачи: Оборудование и содержание ДИП, памятников Воинской славы, создание новых зон для отдыха и благоприятных условий для проживания жителей сельского поселения; установка малых архитектурных форм, ДИП, создание условий для отдыха людей с ограниченными возможностями, поддержание чистоты и порядка , повышение уровня благоустройства территории сельского поселения.</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Характеристика проблем:</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 Большие нарекания вызывают благоустройство и санитарное содержание дворовых территории.</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b/>
          <w:bCs/>
          <w:i/>
          <w:iCs/>
          <w:color w:val="333333"/>
          <w:sz w:val="21"/>
          <w:szCs w:val="21"/>
          <w:lang w:eastAsia="ru-RU"/>
        </w:rPr>
        <w:t>4.4. Основное мероприятие «Устройство площадок под мусорные контейнеры в п. Пробуждение»</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Цели и задачи мероприятия «Устройство площадок под мусорные контейнеры в п. Пробуждение» (далее- Мероприятие 4).</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Характеристика проблем:</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b/>
          <w:bCs/>
          <w:i/>
          <w:iCs/>
          <w:color w:val="333333"/>
          <w:sz w:val="21"/>
          <w:szCs w:val="21"/>
          <w:lang w:eastAsia="ru-RU"/>
        </w:rPr>
        <w:t>4.5. Основное мероприятие «Устройство площадок под мусорные контейнеры в п. Анисовский»</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Цели и задачи мероприятия «Устройство площадок под мусорные контейнеры в п. Анисовский» (далее- Мероприятие 5).</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Характеристика проблем:</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b/>
          <w:bCs/>
          <w:i/>
          <w:iCs/>
          <w:color w:val="333333"/>
          <w:sz w:val="21"/>
          <w:szCs w:val="21"/>
          <w:lang w:eastAsia="ru-RU"/>
        </w:rPr>
        <w:lastRenderedPageBreak/>
        <w:t>4.6. Основное мероприятие «Реализация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Цели и задачи мероприятия «Реализация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года ВОВ в. Коминтерн» (далее- Мероприятие 6).</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Целью: Мероприятия 6 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Задачи: Улучшение условий жизнедеятельности жителей поселка, а именно создание современной, комфортной эстетически привлекательной окружающей среды для культуры и отдыха люде.</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Характеристика проблем:</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В центре п. Коминтерн находится сквер, на территории которого расположен обелиск павшим воинам в годы ВОВ, а так же детская площадка, зеленые насаждения и зоны отдыха. Территорию сквера необходимо оградить, так как детская площадка находится около автомобильной дороги и для сохранения зеленых насаждений и обелиска от бродячих животных.</w:t>
      </w:r>
    </w:p>
    <w:p w:rsidR="008D73C1" w:rsidRPr="008D73C1" w:rsidRDefault="008D73C1" w:rsidP="008D73C1">
      <w:pPr>
        <w:shd w:val="clear" w:color="auto" w:fill="FFFFFF"/>
        <w:spacing w:after="150" w:line="240" w:lineRule="auto"/>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w:t>
      </w:r>
    </w:p>
    <w:p w:rsidR="008D73C1" w:rsidRPr="008D73C1" w:rsidRDefault="008D73C1" w:rsidP="008D73C1">
      <w:pPr>
        <w:numPr>
          <w:ilvl w:val="0"/>
          <w:numId w:val="8"/>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Перечень мероприятий муниципальной программы, «Комплексное благоустройство территории Новопушкинского муниципального образования на 2020-2023 годы»</w:t>
      </w:r>
    </w:p>
    <w:tbl>
      <w:tblPr>
        <w:tblW w:w="0" w:type="auto"/>
        <w:tblCellMar>
          <w:top w:w="15" w:type="dxa"/>
          <w:left w:w="15" w:type="dxa"/>
          <w:bottom w:w="15" w:type="dxa"/>
          <w:right w:w="15" w:type="dxa"/>
        </w:tblCellMar>
        <w:tblLook w:val="04A0" w:firstRow="1" w:lastRow="0" w:firstColumn="1" w:lastColumn="0" w:noHBand="0" w:noVBand="1"/>
      </w:tblPr>
      <w:tblGrid>
        <w:gridCol w:w="492"/>
        <w:gridCol w:w="1723"/>
        <w:gridCol w:w="317"/>
        <w:gridCol w:w="316"/>
        <w:gridCol w:w="315"/>
        <w:gridCol w:w="315"/>
        <w:gridCol w:w="239"/>
        <w:gridCol w:w="238"/>
        <w:gridCol w:w="238"/>
        <w:gridCol w:w="238"/>
        <w:gridCol w:w="195"/>
        <w:gridCol w:w="195"/>
        <w:gridCol w:w="195"/>
        <w:gridCol w:w="195"/>
        <w:gridCol w:w="65"/>
        <w:gridCol w:w="65"/>
        <w:gridCol w:w="65"/>
        <w:gridCol w:w="286"/>
        <w:gridCol w:w="1051"/>
        <w:gridCol w:w="160"/>
        <w:gridCol w:w="199"/>
        <w:gridCol w:w="386"/>
        <w:gridCol w:w="153"/>
        <w:gridCol w:w="455"/>
        <w:gridCol w:w="455"/>
        <w:gridCol w:w="455"/>
        <w:gridCol w:w="349"/>
      </w:tblGrid>
      <w:tr w:rsidR="008D73C1" w:rsidRPr="008D73C1" w:rsidTr="008D73C1">
        <w:tc>
          <w:tcPr>
            <w:tcW w:w="0" w:type="auto"/>
            <w:vMerge w:val="restart"/>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N п/п</w:t>
            </w:r>
          </w:p>
        </w:tc>
        <w:tc>
          <w:tcPr>
            <w:tcW w:w="0" w:type="auto"/>
            <w:vMerge w:val="restart"/>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Задачи,</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направленные на</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достижение                  цели</w:t>
            </w:r>
          </w:p>
        </w:tc>
        <w:tc>
          <w:tcPr>
            <w:tcW w:w="0" w:type="auto"/>
            <w:gridSpan w:val="12"/>
            <w:vMerge w:val="restart"/>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Планируемый объем</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финансирования на</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решение данной задачи</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(тыс. руб.)</w:t>
            </w:r>
          </w:p>
        </w:tc>
        <w:tc>
          <w:tcPr>
            <w:tcW w:w="0" w:type="auto"/>
            <w:gridSpan w:val="13"/>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Показатель реализации мероприятий</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муниципальной программы</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 </w:t>
            </w:r>
          </w:p>
        </w:tc>
      </w:tr>
      <w:tr w:rsidR="008D73C1" w:rsidRPr="008D73C1" w:rsidTr="008D73C1">
        <w:tc>
          <w:tcPr>
            <w:tcW w:w="0" w:type="auto"/>
            <w:vMerge/>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p>
        </w:tc>
        <w:tc>
          <w:tcPr>
            <w:tcW w:w="0" w:type="auto"/>
            <w:gridSpan w:val="12"/>
            <w:vMerge/>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p>
        </w:tc>
        <w:tc>
          <w:tcPr>
            <w:tcW w:w="0" w:type="auto"/>
            <w:gridSpan w:val="4"/>
            <w:vMerge w:val="restart"/>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Ед. измр.</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Отчетный базовый период/Базовое значение показателя (на начало реализации подпрограммы)</w:t>
            </w:r>
          </w:p>
        </w:tc>
        <w:tc>
          <w:tcPr>
            <w:tcW w:w="0" w:type="auto"/>
            <w:gridSpan w:val="8"/>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Планируемое значение</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показателя по годам</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реализации</w:t>
            </w:r>
          </w:p>
        </w:tc>
      </w:tr>
      <w:tr w:rsidR="008D73C1" w:rsidRPr="008D73C1" w:rsidTr="008D73C1">
        <w:tc>
          <w:tcPr>
            <w:tcW w:w="0" w:type="auto"/>
            <w:vMerge/>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Бюджет Новопушкинского муниципального образования</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 xml:space="preserve">Другие источники (средства федерального </w:t>
            </w:r>
            <w:r w:rsidRPr="008D73C1">
              <w:rPr>
                <w:rFonts w:ascii="Times New Roman" w:eastAsia="Times New Roman" w:hAnsi="Times New Roman" w:cs="Times New Roman"/>
                <w:b/>
                <w:bCs/>
                <w:sz w:val="24"/>
                <w:szCs w:val="24"/>
                <w:lang w:eastAsia="ru-RU"/>
              </w:rPr>
              <w:lastRenderedPageBreak/>
              <w:t>бюджета)</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lastRenderedPageBreak/>
              <w:t xml:space="preserve">Другие источники (средства областного </w:t>
            </w:r>
            <w:r w:rsidRPr="008D73C1">
              <w:rPr>
                <w:rFonts w:ascii="Times New Roman" w:eastAsia="Times New Roman" w:hAnsi="Times New Roman" w:cs="Times New Roman"/>
                <w:b/>
                <w:bCs/>
                <w:sz w:val="24"/>
                <w:szCs w:val="24"/>
                <w:lang w:eastAsia="ru-RU"/>
              </w:rPr>
              <w:lastRenderedPageBreak/>
              <w:t>бюджета)</w:t>
            </w:r>
          </w:p>
        </w:tc>
        <w:tc>
          <w:tcPr>
            <w:tcW w:w="0" w:type="auto"/>
            <w:gridSpan w:val="4"/>
            <w:vMerge/>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 </w:t>
            </w:r>
          </w:p>
        </w:tc>
        <w:tc>
          <w:tcPr>
            <w:tcW w:w="0" w:type="auto"/>
            <w:gridSpan w:val="3"/>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Всего</w:t>
            </w:r>
          </w:p>
        </w:tc>
        <w:tc>
          <w:tcPr>
            <w:tcW w:w="0" w:type="auto"/>
            <w:gridSpan w:val="2"/>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2020 год</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2021</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год</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2022</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год</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2023 год</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lastRenderedPageBreak/>
              <w:t>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2</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3</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4</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5</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6</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7</w:t>
            </w:r>
          </w:p>
        </w:tc>
        <w:tc>
          <w:tcPr>
            <w:tcW w:w="0" w:type="auto"/>
            <w:gridSpan w:val="3"/>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8</w:t>
            </w:r>
          </w:p>
        </w:tc>
        <w:tc>
          <w:tcPr>
            <w:tcW w:w="0" w:type="auto"/>
            <w:gridSpan w:val="2"/>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9</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10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11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12</w:t>
            </w:r>
          </w:p>
        </w:tc>
      </w:tr>
      <w:tr w:rsidR="008D73C1" w:rsidRPr="008D73C1" w:rsidTr="008D73C1">
        <w:tc>
          <w:tcPr>
            <w:tcW w:w="0" w:type="auto"/>
            <w:gridSpan w:val="27"/>
            <w:shd w:val="clear" w:color="auto" w:fill="auto"/>
            <w:vAlign w:val="center"/>
            <w:hideMark/>
          </w:tcPr>
          <w:p w:rsidR="008D73C1" w:rsidRPr="008D73C1" w:rsidRDefault="008D73C1" w:rsidP="008D73C1">
            <w:pPr>
              <w:spacing w:after="150" w:line="240" w:lineRule="auto"/>
              <w:jc w:val="center"/>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Мероприятие 1 «Организация уличного освещения муниципального образования»</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Оплата за уличное освещение</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5 456,3</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0,0</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0,0</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тыс.</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руб.</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2 350,0</w:t>
            </w:r>
          </w:p>
        </w:tc>
        <w:tc>
          <w:tcPr>
            <w:tcW w:w="0" w:type="auto"/>
            <w:gridSpan w:val="3"/>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5 456,3</w:t>
            </w:r>
          </w:p>
        </w:tc>
        <w:tc>
          <w:tcPr>
            <w:tcW w:w="0" w:type="auto"/>
            <w:gridSpan w:val="2"/>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2 296,7</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2 000,0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860,5</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299,1</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2.</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Ремонт уличного освещения</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739,1</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0,0</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0,0</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тыс.</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руб.</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630,1</w:t>
            </w:r>
          </w:p>
        </w:tc>
        <w:tc>
          <w:tcPr>
            <w:tcW w:w="0" w:type="auto"/>
            <w:gridSpan w:val="3"/>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739,1</w:t>
            </w:r>
          </w:p>
        </w:tc>
        <w:tc>
          <w:tcPr>
            <w:tcW w:w="0" w:type="auto"/>
            <w:gridSpan w:val="2"/>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630,1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109,0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0,0</w:t>
            </w:r>
          </w:p>
        </w:tc>
      </w:tr>
      <w:tr w:rsidR="008D73C1" w:rsidRPr="008D73C1" w:rsidTr="008D73C1">
        <w:tc>
          <w:tcPr>
            <w:tcW w:w="0" w:type="auto"/>
            <w:gridSpan w:val="2"/>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Итого:</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6 195,4</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0,0</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0,0</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2 980,1</w:t>
            </w:r>
          </w:p>
        </w:tc>
        <w:tc>
          <w:tcPr>
            <w:tcW w:w="0" w:type="auto"/>
            <w:gridSpan w:val="3"/>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6 195,4</w:t>
            </w:r>
          </w:p>
        </w:tc>
        <w:tc>
          <w:tcPr>
            <w:tcW w:w="0" w:type="auto"/>
            <w:gridSpan w:val="2"/>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2 926,8</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2 109,0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860,5</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299,1</w:t>
            </w:r>
          </w:p>
        </w:tc>
      </w:tr>
      <w:tr w:rsidR="008D73C1" w:rsidRPr="008D73C1" w:rsidTr="008D73C1">
        <w:tc>
          <w:tcPr>
            <w:tcW w:w="0" w:type="auto"/>
            <w:gridSpan w:val="27"/>
            <w:shd w:val="clear" w:color="auto" w:fill="auto"/>
            <w:vAlign w:val="center"/>
            <w:hideMark/>
          </w:tcPr>
          <w:p w:rsidR="008D73C1" w:rsidRPr="008D73C1" w:rsidRDefault="008D73C1" w:rsidP="008D73C1">
            <w:pPr>
              <w:spacing w:after="150" w:line="240" w:lineRule="auto"/>
              <w:jc w:val="center"/>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Мероприятие 2 «Озеленение территории муниципального образования»</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w:t>
            </w:r>
          </w:p>
        </w:tc>
        <w:tc>
          <w:tcPr>
            <w:tcW w:w="0" w:type="auto"/>
            <w:gridSpan w:val="2"/>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Приобретение саженцев</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222,0</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0,0</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0,0</w:t>
            </w:r>
          </w:p>
        </w:tc>
        <w:tc>
          <w:tcPr>
            <w:tcW w:w="0" w:type="auto"/>
            <w:gridSpan w:val="3"/>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тыс.</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руб.</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72,0</w:t>
            </w:r>
          </w:p>
        </w:tc>
        <w:tc>
          <w:tcPr>
            <w:tcW w:w="0" w:type="auto"/>
            <w:gridSpan w:val="3"/>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222,0</w:t>
            </w:r>
          </w:p>
        </w:tc>
        <w:tc>
          <w:tcPr>
            <w:tcW w:w="0" w:type="auto"/>
            <w:gridSpan w:val="2"/>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72,0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50,0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50,0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50,0</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2.</w:t>
            </w:r>
          </w:p>
        </w:tc>
        <w:tc>
          <w:tcPr>
            <w:tcW w:w="0" w:type="auto"/>
            <w:gridSpan w:val="2"/>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Покос травы</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650,4</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0,0</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0,0</w:t>
            </w:r>
          </w:p>
        </w:tc>
        <w:tc>
          <w:tcPr>
            <w:tcW w:w="0" w:type="auto"/>
            <w:gridSpan w:val="3"/>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700,0</w:t>
            </w:r>
          </w:p>
        </w:tc>
        <w:tc>
          <w:tcPr>
            <w:tcW w:w="0" w:type="auto"/>
            <w:gridSpan w:val="3"/>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650,4</w:t>
            </w:r>
          </w:p>
        </w:tc>
        <w:tc>
          <w:tcPr>
            <w:tcW w:w="0" w:type="auto"/>
            <w:gridSpan w:val="2"/>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650,4</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0,0</w:t>
            </w:r>
          </w:p>
        </w:tc>
      </w:tr>
      <w:tr w:rsidR="008D73C1" w:rsidRPr="008D73C1" w:rsidTr="008D73C1">
        <w:tc>
          <w:tcPr>
            <w:tcW w:w="0" w:type="auto"/>
            <w:gridSpan w:val="3"/>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Итого:</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872,4</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0,0</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0,0</w:t>
            </w:r>
          </w:p>
        </w:tc>
        <w:tc>
          <w:tcPr>
            <w:tcW w:w="0" w:type="auto"/>
            <w:gridSpan w:val="3"/>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772,0</w:t>
            </w:r>
          </w:p>
        </w:tc>
        <w:tc>
          <w:tcPr>
            <w:tcW w:w="0" w:type="auto"/>
            <w:gridSpan w:val="3"/>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872,4</w:t>
            </w:r>
          </w:p>
        </w:tc>
        <w:tc>
          <w:tcPr>
            <w:tcW w:w="0" w:type="auto"/>
            <w:gridSpan w:val="2"/>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722,4</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50,0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50,0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50,0</w:t>
            </w:r>
          </w:p>
        </w:tc>
      </w:tr>
      <w:tr w:rsidR="008D73C1" w:rsidRPr="008D73C1" w:rsidTr="008D73C1">
        <w:tc>
          <w:tcPr>
            <w:tcW w:w="0" w:type="auto"/>
            <w:gridSpan w:val="27"/>
            <w:shd w:val="clear" w:color="auto" w:fill="auto"/>
            <w:vAlign w:val="center"/>
            <w:hideMark/>
          </w:tcPr>
          <w:p w:rsidR="008D73C1" w:rsidRPr="008D73C1" w:rsidRDefault="008D73C1" w:rsidP="008D73C1">
            <w:pPr>
              <w:spacing w:after="150" w:line="240" w:lineRule="auto"/>
              <w:jc w:val="center"/>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Мероприятие 3 «Организация прочих мероприятий по благоустройству</w:t>
            </w:r>
          </w:p>
          <w:p w:rsidR="008D73C1" w:rsidRPr="008D73C1" w:rsidRDefault="008D73C1" w:rsidP="008D73C1">
            <w:pPr>
              <w:spacing w:after="150" w:line="240" w:lineRule="auto"/>
              <w:jc w:val="center"/>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территории муниципального образования»</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7.        5</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w:t>
            </w:r>
          </w:p>
        </w:tc>
        <w:tc>
          <w:tcPr>
            <w:tcW w:w="0" w:type="auto"/>
            <w:gridSpan w:val="2"/>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Прочие мероприятия по благоустройству территории поселения</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2 122,9</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0,0</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0,0</w:t>
            </w:r>
          </w:p>
        </w:tc>
        <w:tc>
          <w:tcPr>
            <w:tcW w:w="0" w:type="auto"/>
            <w:gridSpan w:val="3"/>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тыс. руб.</w:t>
            </w:r>
          </w:p>
        </w:tc>
        <w:tc>
          <w:tcPr>
            <w:tcW w:w="0" w:type="auto"/>
            <w:gridSpan w:val="2"/>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950,0</w:t>
            </w:r>
          </w:p>
        </w:tc>
        <w:tc>
          <w:tcPr>
            <w:tcW w:w="0" w:type="auto"/>
            <w:gridSpan w:val="3"/>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2 122,9</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922,9</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400,0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400,0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400,0</w:t>
            </w:r>
          </w:p>
        </w:tc>
      </w:tr>
      <w:tr w:rsidR="008D73C1" w:rsidRPr="008D73C1" w:rsidTr="008D73C1">
        <w:tc>
          <w:tcPr>
            <w:tcW w:w="0" w:type="auto"/>
            <w:gridSpan w:val="3"/>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Итого:</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2 122,9</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0,0</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0,0</w:t>
            </w:r>
          </w:p>
        </w:tc>
        <w:tc>
          <w:tcPr>
            <w:tcW w:w="0" w:type="auto"/>
            <w:gridSpan w:val="3"/>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 </w:t>
            </w:r>
          </w:p>
        </w:tc>
        <w:tc>
          <w:tcPr>
            <w:tcW w:w="0" w:type="auto"/>
            <w:gridSpan w:val="2"/>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950,0</w:t>
            </w:r>
          </w:p>
        </w:tc>
        <w:tc>
          <w:tcPr>
            <w:tcW w:w="0" w:type="auto"/>
            <w:gridSpan w:val="3"/>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2 122,9</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922,9</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400,0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400,0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400,0</w:t>
            </w:r>
          </w:p>
        </w:tc>
      </w:tr>
      <w:tr w:rsidR="008D73C1" w:rsidRPr="008D73C1" w:rsidTr="008D73C1">
        <w:tc>
          <w:tcPr>
            <w:tcW w:w="0" w:type="auto"/>
            <w:gridSpan w:val="27"/>
            <w:shd w:val="clear" w:color="auto" w:fill="auto"/>
            <w:vAlign w:val="center"/>
            <w:hideMark/>
          </w:tcPr>
          <w:p w:rsidR="008D73C1" w:rsidRPr="008D73C1" w:rsidRDefault="008D73C1" w:rsidP="008D73C1">
            <w:pPr>
              <w:spacing w:after="150" w:line="240" w:lineRule="auto"/>
              <w:jc w:val="center"/>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Мероприятия 4 « Устройство площадок под мусорные контейнеры в п. Пробуждение»</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w:t>
            </w:r>
          </w:p>
        </w:tc>
        <w:tc>
          <w:tcPr>
            <w:tcW w:w="0" w:type="auto"/>
            <w:gridSpan w:val="3"/>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Устройство площадок под мусорные контейнеры в п. Пробуждение</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226,0</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426,5</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52,7</w:t>
            </w:r>
          </w:p>
        </w:tc>
        <w:tc>
          <w:tcPr>
            <w:tcW w:w="0" w:type="auto"/>
            <w:gridSpan w:val="2"/>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тыс. руб.</w:t>
            </w:r>
          </w:p>
        </w:tc>
        <w:tc>
          <w:tcPr>
            <w:tcW w:w="0" w:type="auto"/>
            <w:gridSpan w:val="2"/>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705,2</w:t>
            </w:r>
          </w:p>
        </w:tc>
        <w:tc>
          <w:tcPr>
            <w:tcW w:w="0" w:type="auto"/>
            <w:gridSpan w:val="3"/>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705,2</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705,2</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0,0</w:t>
            </w:r>
          </w:p>
        </w:tc>
      </w:tr>
      <w:tr w:rsidR="008D73C1" w:rsidRPr="008D73C1" w:rsidTr="008D73C1">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Итого:</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226,0</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426,5</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52,7</w:t>
            </w:r>
          </w:p>
        </w:tc>
        <w:tc>
          <w:tcPr>
            <w:tcW w:w="0" w:type="auto"/>
            <w:gridSpan w:val="2"/>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 </w:t>
            </w:r>
          </w:p>
        </w:tc>
        <w:tc>
          <w:tcPr>
            <w:tcW w:w="0" w:type="auto"/>
            <w:gridSpan w:val="2"/>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705,2</w:t>
            </w:r>
          </w:p>
        </w:tc>
        <w:tc>
          <w:tcPr>
            <w:tcW w:w="0" w:type="auto"/>
            <w:gridSpan w:val="3"/>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705,2</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705,2</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0,0</w:t>
            </w:r>
          </w:p>
        </w:tc>
      </w:tr>
      <w:tr w:rsidR="008D73C1" w:rsidRPr="008D73C1" w:rsidTr="008D73C1">
        <w:tc>
          <w:tcPr>
            <w:tcW w:w="0" w:type="auto"/>
            <w:gridSpan w:val="27"/>
            <w:shd w:val="clear" w:color="auto" w:fill="auto"/>
            <w:vAlign w:val="center"/>
            <w:hideMark/>
          </w:tcPr>
          <w:p w:rsidR="008D73C1" w:rsidRPr="008D73C1" w:rsidRDefault="008D73C1" w:rsidP="008D73C1">
            <w:pPr>
              <w:spacing w:after="150" w:line="240" w:lineRule="auto"/>
              <w:jc w:val="center"/>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lastRenderedPageBreak/>
              <w:t>Мероприятия 5 « Устройство площадок под мусорные контейнеры в п. Анисовский»</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w:t>
            </w:r>
          </w:p>
        </w:tc>
        <w:tc>
          <w:tcPr>
            <w:tcW w:w="0" w:type="auto"/>
            <w:gridSpan w:val="3"/>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Устройство площадок под мусорные контейнеры в п. Анисовский</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170,4</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310,9</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38,4</w:t>
            </w:r>
          </w:p>
        </w:tc>
        <w:tc>
          <w:tcPr>
            <w:tcW w:w="0" w:type="auto"/>
            <w:gridSpan w:val="2"/>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тыс. руб.</w:t>
            </w:r>
          </w:p>
        </w:tc>
        <w:tc>
          <w:tcPr>
            <w:tcW w:w="0" w:type="auto"/>
            <w:gridSpan w:val="3"/>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519,7</w:t>
            </w:r>
          </w:p>
        </w:tc>
        <w:tc>
          <w:tcPr>
            <w:tcW w:w="0" w:type="auto"/>
            <w:gridSpan w:val="2"/>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519,7</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519,7</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0,0</w:t>
            </w:r>
          </w:p>
        </w:tc>
      </w:tr>
      <w:tr w:rsidR="008D73C1" w:rsidRPr="008D73C1" w:rsidTr="008D73C1">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Итого:</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170,4</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310,9</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38,4</w:t>
            </w:r>
          </w:p>
        </w:tc>
        <w:tc>
          <w:tcPr>
            <w:tcW w:w="0" w:type="auto"/>
            <w:gridSpan w:val="2"/>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 </w:t>
            </w:r>
          </w:p>
        </w:tc>
        <w:tc>
          <w:tcPr>
            <w:tcW w:w="0" w:type="auto"/>
            <w:gridSpan w:val="3"/>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519,7</w:t>
            </w:r>
          </w:p>
        </w:tc>
        <w:tc>
          <w:tcPr>
            <w:tcW w:w="0" w:type="auto"/>
            <w:gridSpan w:val="2"/>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519,7</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519,7</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0,0</w:t>
            </w:r>
          </w:p>
        </w:tc>
      </w:tr>
      <w:tr w:rsidR="008D73C1" w:rsidRPr="008D73C1" w:rsidTr="008D73C1">
        <w:tc>
          <w:tcPr>
            <w:tcW w:w="0" w:type="auto"/>
            <w:gridSpan w:val="27"/>
            <w:shd w:val="clear" w:color="auto" w:fill="auto"/>
            <w:vAlign w:val="center"/>
            <w:hideMark/>
          </w:tcPr>
          <w:p w:rsidR="008D73C1" w:rsidRPr="008D73C1" w:rsidRDefault="008D73C1" w:rsidP="008D73C1">
            <w:pPr>
              <w:spacing w:after="150" w:line="240" w:lineRule="auto"/>
              <w:jc w:val="center"/>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Мероприятия 6 «Реализация проектов развития муниципальных образований области,</w:t>
            </w:r>
          </w:p>
          <w:p w:rsidR="008D73C1" w:rsidRPr="008D73C1" w:rsidRDefault="008D73C1" w:rsidP="008D73C1">
            <w:pPr>
              <w:spacing w:after="150" w:line="240" w:lineRule="auto"/>
              <w:jc w:val="center"/>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основанных на местных инициативах (благоустройство сквера в районе обелиска</w:t>
            </w:r>
          </w:p>
          <w:p w:rsidR="008D73C1" w:rsidRPr="008D73C1" w:rsidRDefault="008D73C1" w:rsidP="008D73C1">
            <w:pPr>
              <w:spacing w:after="150" w:line="240" w:lineRule="auto"/>
              <w:jc w:val="center"/>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павшим воинам в года ВОВ в. Коминтерн»</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Благоустройство сквера в районе обелиска павшим воинам в годы ВОВ в. Коминтерн</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328,5</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0,0</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453,6</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тыс. руб.</w:t>
            </w:r>
          </w:p>
        </w:tc>
        <w:tc>
          <w:tcPr>
            <w:tcW w:w="0" w:type="auto"/>
            <w:gridSpan w:val="3"/>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782,1</w:t>
            </w:r>
          </w:p>
        </w:tc>
        <w:tc>
          <w:tcPr>
            <w:tcW w:w="0" w:type="auto"/>
            <w:gridSpan w:val="2"/>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782,1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782,1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0,0</w:t>
            </w:r>
          </w:p>
        </w:tc>
      </w:tr>
      <w:tr w:rsidR="008D73C1" w:rsidRPr="008D73C1" w:rsidTr="008D73C1">
        <w:tc>
          <w:tcPr>
            <w:tcW w:w="0" w:type="auto"/>
            <w:gridSpan w:val="5"/>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Всего:</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328,5</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0,0</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453,6</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 </w:t>
            </w:r>
          </w:p>
        </w:tc>
        <w:tc>
          <w:tcPr>
            <w:tcW w:w="0" w:type="auto"/>
            <w:gridSpan w:val="3"/>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782,1</w:t>
            </w:r>
          </w:p>
        </w:tc>
        <w:tc>
          <w:tcPr>
            <w:tcW w:w="0" w:type="auto"/>
            <w:gridSpan w:val="2"/>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782,1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782,1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0,0</w:t>
            </w:r>
          </w:p>
        </w:tc>
      </w:tr>
      <w:tr w:rsidR="008D73C1" w:rsidRPr="008D73C1" w:rsidTr="008D73C1">
        <w:tc>
          <w:tcPr>
            <w:tcW w:w="0" w:type="auto"/>
            <w:gridSpan w:val="5"/>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Погашение кредиторской задолженности</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104,6</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0,0</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тыс. руб.</w:t>
            </w:r>
          </w:p>
        </w:tc>
        <w:tc>
          <w:tcPr>
            <w:tcW w:w="0" w:type="auto"/>
            <w:gridSpan w:val="3"/>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w:t>
            </w:r>
          </w:p>
        </w:tc>
        <w:tc>
          <w:tcPr>
            <w:tcW w:w="0" w:type="auto"/>
            <w:gridSpan w:val="2"/>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104,6</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104,6</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0,0</w:t>
            </w:r>
          </w:p>
        </w:tc>
      </w:tr>
      <w:tr w:rsidR="008D73C1" w:rsidRPr="008D73C1" w:rsidTr="008D73C1">
        <w:tc>
          <w:tcPr>
            <w:tcW w:w="0" w:type="auto"/>
            <w:gridSpan w:val="5"/>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Всего по</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мероприятиям</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10 020,2</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737,4</w:t>
            </w:r>
          </w:p>
        </w:tc>
        <w:tc>
          <w:tcPr>
            <w:tcW w:w="0" w:type="auto"/>
            <w:gridSpan w:val="4"/>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544,7</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 </w:t>
            </w:r>
          </w:p>
        </w:tc>
        <w:tc>
          <w:tcPr>
            <w:tcW w:w="0" w:type="auto"/>
            <w:gridSpan w:val="3"/>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6 709,1</w:t>
            </w:r>
          </w:p>
        </w:tc>
        <w:tc>
          <w:tcPr>
            <w:tcW w:w="0" w:type="auto"/>
            <w:gridSpan w:val="2"/>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11 302,3</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6 683,8</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2 559,0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1 310,5</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749,1</w:t>
            </w:r>
          </w:p>
        </w:tc>
      </w:tr>
      <w:tr w:rsidR="008D73C1" w:rsidRPr="008D73C1" w:rsidTr="008D73C1">
        <w:tc>
          <w:tcPr>
            <w:tcW w:w="0" w:type="auto"/>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 </w:t>
            </w:r>
          </w:p>
        </w:tc>
        <w:tc>
          <w:tcPr>
            <w:tcW w:w="0" w:type="auto"/>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 </w:t>
            </w:r>
          </w:p>
        </w:tc>
        <w:tc>
          <w:tcPr>
            <w:tcW w:w="0" w:type="auto"/>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 </w:t>
            </w:r>
          </w:p>
        </w:tc>
        <w:tc>
          <w:tcPr>
            <w:tcW w:w="0" w:type="auto"/>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 </w:t>
            </w:r>
          </w:p>
        </w:tc>
        <w:tc>
          <w:tcPr>
            <w:tcW w:w="0" w:type="auto"/>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 </w:t>
            </w:r>
          </w:p>
        </w:tc>
        <w:tc>
          <w:tcPr>
            <w:tcW w:w="0" w:type="auto"/>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 </w:t>
            </w:r>
          </w:p>
        </w:tc>
        <w:tc>
          <w:tcPr>
            <w:tcW w:w="0" w:type="auto"/>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 </w:t>
            </w:r>
          </w:p>
        </w:tc>
        <w:tc>
          <w:tcPr>
            <w:tcW w:w="0" w:type="auto"/>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 </w:t>
            </w:r>
          </w:p>
        </w:tc>
        <w:tc>
          <w:tcPr>
            <w:tcW w:w="0" w:type="auto"/>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 </w:t>
            </w:r>
          </w:p>
        </w:tc>
        <w:tc>
          <w:tcPr>
            <w:tcW w:w="0" w:type="auto"/>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 </w:t>
            </w:r>
          </w:p>
        </w:tc>
        <w:tc>
          <w:tcPr>
            <w:tcW w:w="0" w:type="auto"/>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 </w:t>
            </w:r>
          </w:p>
        </w:tc>
        <w:tc>
          <w:tcPr>
            <w:tcW w:w="0" w:type="auto"/>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 </w:t>
            </w:r>
          </w:p>
        </w:tc>
        <w:tc>
          <w:tcPr>
            <w:tcW w:w="0" w:type="auto"/>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 </w:t>
            </w:r>
          </w:p>
        </w:tc>
        <w:tc>
          <w:tcPr>
            <w:tcW w:w="0" w:type="auto"/>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 </w:t>
            </w:r>
          </w:p>
        </w:tc>
        <w:tc>
          <w:tcPr>
            <w:tcW w:w="0" w:type="auto"/>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 </w:t>
            </w:r>
          </w:p>
        </w:tc>
        <w:tc>
          <w:tcPr>
            <w:tcW w:w="0" w:type="auto"/>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 </w:t>
            </w:r>
          </w:p>
        </w:tc>
        <w:tc>
          <w:tcPr>
            <w:tcW w:w="0" w:type="auto"/>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 </w:t>
            </w:r>
          </w:p>
        </w:tc>
        <w:tc>
          <w:tcPr>
            <w:tcW w:w="0" w:type="auto"/>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 </w:t>
            </w:r>
          </w:p>
        </w:tc>
        <w:tc>
          <w:tcPr>
            <w:tcW w:w="0" w:type="auto"/>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 </w:t>
            </w:r>
          </w:p>
        </w:tc>
        <w:tc>
          <w:tcPr>
            <w:tcW w:w="0" w:type="auto"/>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 </w:t>
            </w:r>
          </w:p>
        </w:tc>
        <w:tc>
          <w:tcPr>
            <w:tcW w:w="0" w:type="auto"/>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 </w:t>
            </w:r>
          </w:p>
        </w:tc>
        <w:tc>
          <w:tcPr>
            <w:tcW w:w="0" w:type="auto"/>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 </w:t>
            </w:r>
          </w:p>
        </w:tc>
        <w:tc>
          <w:tcPr>
            <w:tcW w:w="0" w:type="auto"/>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 </w:t>
            </w:r>
          </w:p>
        </w:tc>
        <w:tc>
          <w:tcPr>
            <w:tcW w:w="0" w:type="auto"/>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 </w:t>
            </w:r>
          </w:p>
        </w:tc>
        <w:tc>
          <w:tcPr>
            <w:tcW w:w="0" w:type="auto"/>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 </w:t>
            </w:r>
          </w:p>
        </w:tc>
        <w:tc>
          <w:tcPr>
            <w:tcW w:w="0" w:type="auto"/>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 </w:t>
            </w:r>
          </w:p>
        </w:tc>
        <w:tc>
          <w:tcPr>
            <w:tcW w:w="0" w:type="auto"/>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 </w:t>
            </w:r>
          </w:p>
        </w:tc>
      </w:tr>
    </w:tbl>
    <w:p w:rsidR="008D73C1" w:rsidRPr="008D73C1" w:rsidRDefault="008D73C1" w:rsidP="008D73C1">
      <w:pPr>
        <w:shd w:val="clear" w:color="auto" w:fill="FFFFFF"/>
        <w:spacing w:after="150" w:line="240" w:lineRule="auto"/>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 </w:t>
      </w:r>
    </w:p>
    <w:p w:rsidR="008D73C1" w:rsidRPr="008D73C1" w:rsidRDefault="008D73C1" w:rsidP="008D73C1">
      <w:pPr>
        <w:numPr>
          <w:ilvl w:val="0"/>
          <w:numId w:val="9"/>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Ресурсное обеспечение Программы.</w:t>
      </w:r>
    </w:p>
    <w:tbl>
      <w:tblPr>
        <w:tblW w:w="0" w:type="auto"/>
        <w:tblCellMar>
          <w:top w:w="15" w:type="dxa"/>
          <w:left w:w="15" w:type="dxa"/>
          <w:bottom w:w="15" w:type="dxa"/>
          <w:right w:w="15" w:type="dxa"/>
        </w:tblCellMar>
        <w:tblLook w:val="04A0" w:firstRow="1" w:lastRow="0" w:firstColumn="1" w:lastColumn="0" w:noHBand="0" w:noVBand="1"/>
      </w:tblPr>
      <w:tblGrid>
        <w:gridCol w:w="1887"/>
        <w:gridCol w:w="2632"/>
        <w:gridCol w:w="1066"/>
        <w:gridCol w:w="981"/>
        <w:gridCol w:w="981"/>
        <w:gridCol w:w="981"/>
        <w:gridCol w:w="827"/>
      </w:tblGrid>
      <w:tr w:rsidR="008D73C1" w:rsidRPr="008D73C1" w:rsidTr="008D73C1">
        <w:tc>
          <w:tcPr>
            <w:tcW w:w="0" w:type="auto"/>
            <w:vMerge w:val="restart"/>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Источники и</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объемы</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финансирования</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Программы</w:t>
            </w:r>
          </w:p>
        </w:tc>
        <w:tc>
          <w:tcPr>
            <w:tcW w:w="0" w:type="auto"/>
            <w:vMerge w:val="restart"/>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Источники финансирования</w:t>
            </w:r>
          </w:p>
        </w:tc>
        <w:tc>
          <w:tcPr>
            <w:tcW w:w="0" w:type="auto"/>
            <w:gridSpan w:val="5"/>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Общий объем средств, направляемый на реализацию мероприятий муниципальной программы, тыс. рублей</w:t>
            </w:r>
          </w:p>
        </w:tc>
      </w:tr>
      <w:tr w:rsidR="008D73C1" w:rsidRPr="008D73C1" w:rsidTr="008D73C1">
        <w:tc>
          <w:tcPr>
            <w:tcW w:w="0" w:type="auto"/>
            <w:vMerge/>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2020 год</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2021 год</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2022 год</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2023 год</w:t>
            </w:r>
          </w:p>
        </w:tc>
      </w:tr>
      <w:tr w:rsidR="008D73C1" w:rsidRPr="008D73C1" w:rsidTr="008D73C1">
        <w:tc>
          <w:tcPr>
            <w:tcW w:w="0" w:type="auto"/>
            <w:vMerge/>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Средства бюджета Новопушкинского муниципального образования</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10 020,3</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5 401,7</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2 559,0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1 310,5</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749,1</w:t>
            </w:r>
          </w:p>
        </w:tc>
      </w:tr>
      <w:tr w:rsidR="008D73C1" w:rsidRPr="008D73C1" w:rsidTr="008D73C1">
        <w:tc>
          <w:tcPr>
            <w:tcW w:w="0" w:type="auto"/>
            <w:vMerge/>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Средства областного бюджета</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544,7</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544,7</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0,0</w:t>
            </w:r>
          </w:p>
        </w:tc>
      </w:tr>
      <w:tr w:rsidR="008D73C1" w:rsidRPr="008D73C1" w:rsidTr="008D73C1">
        <w:tc>
          <w:tcPr>
            <w:tcW w:w="0" w:type="auto"/>
            <w:vMerge/>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Средства федерального бюджета</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737,4</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737,4</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0,0</w:t>
            </w:r>
          </w:p>
        </w:tc>
      </w:tr>
    </w:tbl>
    <w:p w:rsidR="008D73C1" w:rsidRPr="008D73C1" w:rsidRDefault="008D73C1" w:rsidP="008D73C1">
      <w:pPr>
        <w:shd w:val="clear" w:color="auto" w:fill="FFFFFF"/>
        <w:spacing w:after="150" w:line="240" w:lineRule="auto"/>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lastRenderedPageBreak/>
        <w:t> </w:t>
      </w:r>
    </w:p>
    <w:p w:rsidR="008D73C1" w:rsidRPr="008D73C1" w:rsidRDefault="008D73C1" w:rsidP="008D73C1">
      <w:pPr>
        <w:numPr>
          <w:ilvl w:val="0"/>
          <w:numId w:val="10"/>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Механизм реализации Программы, организация контроля за исполнением Программы</w:t>
      </w:r>
    </w:p>
    <w:p w:rsidR="008D73C1" w:rsidRPr="008D73C1" w:rsidRDefault="008D73C1" w:rsidP="008D73C1">
      <w:pPr>
        <w:shd w:val="clear" w:color="auto" w:fill="FFFFFF"/>
        <w:spacing w:after="150" w:line="240" w:lineRule="auto"/>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 </w:t>
      </w:r>
      <w:r w:rsidRPr="008D73C1">
        <w:rPr>
          <w:rFonts w:ascii="Arial" w:eastAsia="Times New Roman" w:hAnsi="Arial" w:cs="Arial"/>
          <w:color w:val="333333"/>
          <w:sz w:val="21"/>
          <w:szCs w:val="21"/>
          <w:lang w:eastAsia="ru-RU"/>
        </w:rPr>
        <w:t>Муниципальным заказчиком программы является Администрация Новопушкинского муниципального образования. Управление реализацией Программы осуществляет администрация Новопушкинского муниципального образования. Ответственные по реализации Программы являются начальник отдела по вопросам ЖКХ и благоустройству администрации Жумашев А.А. и главный специалист финансового отдела администрации Меняйленко С.В. В процессе разработки Программы и организовывает работу, направленную на реализацию Программы:</w:t>
      </w:r>
    </w:p>
    <w:p w:rsidR="008D73C1" w:rsidRPr="008D73C1" w:rsidRDefault="008D73C1" w:rsidP="008D73C1">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разрабатывает Программу;</w:t>
      </w:r>
    </w:p>
    <w:p w:rsidR="008D73C1" w:rsidRPr="008D73C1" w:rsidRDefault="008D73C1" w:rsidP="008D73C1">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формирует прогноз расходов на реализацию мероприятий Программы;</w:t>
      </w:r>
    </w:p>
    <w:p w:rsidR="008D73C1" w:rsidRPr="008D73C1" w:rsidRDefault="008D73C1" w:rsidP="008D73C1">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обеспечивает согласование проекта постановления администрации об утверждении Программы, внесении изменений в Программу, и вносит его в установленном порядке на рассмотрение администрации;</w:t>
      </w:r>
    </w:p>
    <w:p w:rsidR="008D73C1" w:rsidRPr="008D73C1" w:rsidRDefault="008D73C1" w:rsidP="008D73C1">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обеспечивает эффективность и результативность реализации Программы, а также обеспечение достижения количественных и/или качественных показателей эффективности реализации Программы в целом.</w:t>
      </w:r>
    </w:p>
    <w:p w:rsidR="008D73C1" w:rsidRPr="008D73C1" w:rsidRDefault="008D73C1" w:rsidP="008D73C1">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определяет исполнителей мероприятия программы, в том числе путем проведения торгов, в форме аукциона;</w:t>
      </w:r>
    </w:p>
    <w:p w:rsidR="008D73C1" w:rsidRPr="008D73C1" w:rsidRDefault="008D73C1" w:rsidP="008D73C1">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готовит отчёт о реализации мероприятия.</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       Текущий контроль выполнения программы осуществляет начальник отдела по благоустройству и дорожной деятельности администрации Новопушкинского муниципального образования.</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       Промежуточный контроль осуществляет руководитель аппарата администрации Новопушкинского муниципального образования.</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       Отчеты о ходе реализации муниципальной программы «Комплексное благоустройство территории Новопушкинского муниципального образования на 2020-2023 годы» представляются главе Новопушкинского муниципального образования и Совету депутатов Новопушкинского муниципального образования.</w:t>
      </w:r>
    </w:p>
    <w:p w:rsidR="008D73C1" w:rsidRPr="008D73C1" w:rsidRDefault="008D73C1" w:rsidP="008D73C1">
      <w:pPr>
        <w:numPr>
          <w:ilvl w:val="0"/>
          <w:numId w:val="12"/>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Оценка эффективности последствий реализации Программы</w:t>
      </w:r>
    </w:p>
    <w:p w:rsidR="008D73C1" w:rsidRPr="008D73C1" w:rsidRDefault="008D73C1" w:rsidP="008D73C1">
      <w:pPr>
        <w:shd w:val="clear" w:color="auto" w:fill="FFFFFF"/>
        <w:spacing w:after="150" w:line="240" w:lineRule="auto"/>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 </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8.1. Оценка эффективности Программ производится на основе сопоставления в динамике фактически достигнутых результатов (целевых индикаторов) с их плановыми значениями, определяемыми в процессе разработки Программы в разрезе задач или отдельных мероприятий.</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8.2. Оценка эффективности производится по следующим направлениям:</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 степень достижения целей, решения задач Программы;</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 степень соответствия запланированному уровню затрат по определенному мероприятию Программы;</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 общественная эффективность – соотношение общественно значимого   эффекта реализации Программы с непосредственными показателями программных мероприятий;</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lastRenderedPageBreak/>
        <w:t>- экономическая эффективность – соотношение непосредственных результатов, планируемых для достижения в рамках программных мероприятий, с затратами на их достижение.</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8.3.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b/>
          <w:bCs/>
          <w:i/>
          <w:iCs/>
          <w:color w:val="333333"/>
          <w:sz w:val="21"/>
          <w:szCs w:val="21"/>
          <w:lang w:eastAsia="ru-RU"/>
        </w:rPr>
        <w:t>Kn = (Tfn / Tn) x 100%</w:t>
      </w:r>
      <w:r w:rsidRPr="008D73C1">
        <w:rPr>
          <w:rFonts w:ascii="Arial" w:eastAsia="Times New Roman" w:hAnsi="Arial" w:cs="Arial"/>
          <w:color w:val="333333"/>
          <w:sz w:val="21"/>
          <w:szCs w:val="21"/>
          <w:lang w:eastAsia="ru-RU"/>
        </w:rPr>
        <w:t>, где</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K – коэффициент эффективности хода реализации n-го целевого индикатора программы;</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Tfn – фактическое значение n-го целевого индикатора, достигнутое в ходе реализации программы;</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Tn – нормативное значение n-го целевого индикатора, утвержденное Программой на соответствующий год;</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n – порядковый номер целевого индикатора Программы.</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Оценка эффективности реализации Программы в целом определяется на основе расчетов итоговой сводной оценки по формуле:</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b/>
          <w:bCs/>
          <w:i/>
          <w:iCs/>
          <w:color w:val="333333"/>
          <w:sz w:val="21"/>
          <w:szCs w:val="21"/>
          <w:lang w:eastAsia="ru-RU"/>
        </w:rPr>
        <w:t> </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b/>
          <w:bCs/>
          <w:i/>
          <w:iCs/>
          <w:color w:val="333333"/>
          <w:sz w:val="21"/>
          <w:szCs w:val="21"/>
          <w:lang w:eastAsia="ru-RU"/>
        </w:rPr>
        <w:t>E = (SUM К / m) x 100%</w:t>
      </w:r>
      <w:r w:rsidRPr="008D73C1">
        <w:rPr>
          <w:rFonts w:ascii="Arial" w:eastAsia="Times New Roman" w:hAnsi="Arial" w:cs="Arial"/>
          <w:color w:val="333333"/>
          <w:sz w:val="21"/>
          <w:szCs w:val="21"/>
          <w:lang w:eastAsia="ru-RU"/>
        </w:rPr>
        <w:t>, где:</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E – эффективность реализации программы (процентов);</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SUM – обозначение математического суммирования;</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K – коэффициенты эффективности хода реализации индикаторов программы;</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m – количество индикаторов программы.</w:t>
      </w:r>
    </w:p>
    <w:p w:rsidR="008D73C1" w:rsidRPr="008D73C1" w:rsidRDefault="008D73C1" w:rsidP="008D73C1">
      <w:pPr>
        <w:shd w:val="clear" w:color="auto" w:fill="FFFFFF"/>
        <w:spacing w:after="150" w:line="240" w:lineRule="auto"/>
        <w:jc w:val="both"/>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В случае установления существенных различий (как положительных, так и отрицательных) данных между плановыми и фактическими значениями  индикаторов, а также индикаторами разных лет, проводится анализ факторов, повлиявший на данное расхождение. По результатам такого анализа  обосновывается изменение целевых индикаторов, а также изменение расходов бюджета по сравнению с предыдущими периодами. После проведения расчета общей оценки эффективности по конкретной Программе производится сопоставление  полученного результата с данными, приведенными в следующей таблице:</w:t>
      </w:r>
    </w:p>
    <w:tbl>
      <w:tblPr>
        <w:tblW w:w="0" w:type="auto"/>
        <w:tblCellMar>
          <w:top w:w="15" w:type="dxa"/>
          <w:left w:w="15" w:type="dxa"/>
          <w:bottom w:w="15" w:type="dxa"/>
          <w:right w:w="15" w:type="dxa"/>
        </w:tblCellMar>
        <w:tblLook w:val="04A0" w:firstRow="1" w:lastRow="0" w:firstColumn="1" w:lastColumn="0" w:noHBand="0" w:noVBand="1"/>
      </w:tblPr>
      <w:tblGrid>
        <w:gridCol w:w="4386"/>
        <w:gridCol w:w="4969"/>
      </w:tblGrid>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Фактически полученное значение оценки       эффективности в целом по Программе</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Степень эффективности                        реализации Программы</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80-100% и более</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Высокая</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60-80%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Хорошая</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30-60%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Удовлетворительная</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0-30%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Неудовлетворительная</w:t>
            </w:r>
          </w:p>
        </w:tc>
      </w:tr>
    </w:tbl>
    <w:p w:rsidR="008D73C1" w:rsidRPr="008D73C1" w:rsidRDefault="008D73C1" w:rsidP="008D73C1">
      <w:pPr>
        <w:shd w:val="clear" w:color="auto" w:fill="FFFFFF"/>
        <w:spacing w:after="150" w:line="240" w:lineRule="auto"/>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Результаты реализации Программы по итогам оценки ее эффективности рассматривается главой Новопушкинского муниципального образования.</w:t>
      </w:r>
    </w:p>
    <w:p w:rsidR="008D73C1" w:rsidRPr="008D73C1" w:rsidRDefault="008D73C1" w:rsidP="008D73C1">
      <w:pPr>
        <w:shd w:val="clear" w:color="auto" w:fill="FFFFFF"/>
        <w:spacing w:after="150" w:line="240" w:lineRule="auto"/>
        <w:jc w:val="center"/>
        <w:rPr>
          <w:rFonts w:ascii="Arial" w:eastAsia="Times New Roman" w:hAnsi="Arial" w:cs="Arial"/>
          <w:color w:val="333333"/>
          <w:sz w:val="21"/>
          <w:szCs w:val="21"/>
          <w:lang w:eastAsia="ru-RU"/>
        </w:rPr>
      </w:pPr>
    </w:p>
    <w:p w:rsidR="008D73C1" w:rsidRPr="008D73C1" w:rsidRDefault="008D73C1" w:rsidP="008D73C1">
      <w:pPr>
        <w:shd w:val="clear" w:color="auto" w:fill="FFFFFF"/>
        <w:spacing w:after="150" w:line="240" w:lineRule="auto"/>
        <w:jc w:val="right"/>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Приложение 1</w:t>
      </w:r>
    </w:p>
    <w:p w:rsidR="008D73C1" w:rsidRPr="008D73C1" w:rsidRDefault="008D73C1" w:rsidP="008D73C1">
      <w:pPr>
        <w:shd w:val="clear" w:color="auto" w:fill="FFFFFF"/>
        <w:spacing w:after="150" w:line="240" w:lineRule="auto"/>
        <w:jc w:val="right"/>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к Программе «Комплексное благоустройство территории</w:t>
      </w:r>
    </w:p>
    <w:p w:rsidR="008D73C1" w:rsidRPr="008D73C1" w:rsidRDefault="008D73C1" w:rsidP="008D73C1">
      <w:pPr>
        <w:shd w:val="clear" w:color="auto" w:fill="FFFFFF"/>
        <w:spacing w:after="150" w:line="240" w:lineRule="auto"/>
        <w:jc w:val="right"/>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Новопушкинского муниципального образования на 2020 – 2023 годы»</w:t>
      </w:r>
    </w:p>
    <w:p w:rsidR="008D73C1" w:rsidRPr="008D73C1" w:rsidRDefault="008D73C1" w:rsidP="008D73C1">
      <w:pPr>
        <w:shd w:val="clear" w:color="auto" w:fill="FFFFFF"/>
        <w:spacing w:after="150" w:line="240" w:lineRule="auto"/>
        <w:jc w:val="center"/>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lastRenderedPageBreak/>
        <w:t>Плана развития системы уличного освещения населенных пунктов</w:t>
      </w:r>
    </w:p>
    <w:p w:rsidR="008D73C1" w:rsidRPr="008D73C1" w:rsidRDefault="008D73C1" w:rsidP="008D73C1">
      <w:pPr>
        <w:shd w:val="clear" w:color="auto" w:fill="FFFFFF"/>
        <w:spacing w:after="150" w:line="240" w:lineRule="auto"/>
        <w:jc w:val="center"/>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Новопушкинского муниципального образования на 2020–2023 годы</w:t>
      </w:r>
    </w:p>
    <w:tbl>
      <w:tblPr>
        <w:tblW w:w="0" w:type="auto"/>
        <w:tblCellMar>
          <w:top w:w="15" w:type="dxa"/>
          <w:left w:w="15" w:type="dxa"/>
          <w:bottom w:w="15" w:type="dxa"/>
          <w:right w:w="15" w:type="dxa"/>
        </w:tblCellMar>
        <w:tblLook w:val="04A0" w:firstRow="1" w:lastRow="0" w:firstColumn="1" w:lastColumn="0" w:noHBand="0" w:noVBand="1"/>
      </w:tblPr>
      <w:tblGrid>
        <w:gridCol w:w="395"/>
        <w:gridCol w:w="1955"/>
        <w:gridCol w:w="1559"/>
        <w:gridCol w:w="1116"/>
        <w:gridCol w:w="2642"/>
        <w:gridCol w:w="1688"/>
      </w:tblGrid>
      <w:tr w:rsidR="008D73C1" w:rsidRPr="008D73C1" w:rsidTr="008D73C1">
        <w:tc>
          <w:tcPr>
            <w:tcW w:w="0" w:type="auto"/>
            <w:vMerge w:val="restart"/>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 п/п</w:t>
            </w:r>
          </w:p>
        </w:tc>
        <w:tc>
          <w:tcPr>
            <w:tcW w:w="0" w:type="auto"/>
            <w:vMerge w:val="restart"/>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Населенный пункт</w:t>
            </w:r>
          </w:p>
        </w:tc>
        <w:tc>
          <w:tcPr>
            <w:tcW w:w="0" w:type="auto"/>
            <w:vMerge w:val="restart"/>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Замена фонарей уличного освещения, кол-во (шт.)</w:t>
            </w:r>
          </w:p>
        </w:tc>
        <w:tc>
          <w:tcPr>
            <w:tcW w:w="0" w:type="auto"/>
            <w:gridSpan w:val="2"/>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Стоимость работ</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(прогнозируемая)</w:t>
            </w:r>
          </w:p>
        </w:tc>
        <w:tc>
          <w:tcPr>
            <w:tcW w:w="0" w:type="auto"/>
            <w:vMerge w:val="restart"/>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Год   ввода в эксплуатацию</w:t>
            </w:r>
          </w:p>
        </w:tc>
      </w:tr>
      <w:tr w:rsidR="008D73C1" w:rsidRPr="008D73C1" w:rsidTr="008D73C1">
        <w:tc>
          <w:tcPr>
            <w:tcW w:w="0" w:type="auto"/>
            <w:vMerge/>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Местный бюджет,</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тыс. руб.</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Другие источники: средства бюджета Энгельсского муниципального района в форме иных межбюджетных трансфертов</w:t>
            </w:r>
          </w:p>
        </w:tc>
        <w:tc>
          <w:tcPr>
            <w:tcW w:w="0" w:type="auto"/>
            <w:vMerge/>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Новопушкинского МО</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22</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109,0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2021</w:t>
            </w:r>
          </w:p>
        </w:tc>
      </w:tr>
      <w:tr w:rsidR="008D73C1" w:rsidRPr="008D73C1" w:rsidTr="008D73C1">
        <w:tc>
          <w:tcPr>
            <w:tcW w:w="0" w:type="auto"/>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 </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22</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109,0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 </w:t>
            </w:r>
          </w:p>
        </w:tc>
      </w:tr>
    </w:tbl>
    <w:p w:rsidR="008D73C1" w:rsidRPr="008D73C1" w:rsidRDefault="008D73C1" w:rsidP="008D73C1">
      <w:pPr>
        <w:shd w:val="clear" w:color="auto" w:fill="FFFFFF"/>
        <w:spacing w:after="150" w:line="240" w:lineRule="auto"/>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  </w:t>
      </w:r>
    </w:p>
    <w:p w:rsidR="008D73C1" w:rsidRPr="008D73C1" w:rsidRDefault="008D73C1" w:rsidP="008D73C1">
      <w:pPr>
        <w:shd w:val="clear" w:color="auto" w:fill="FFFFFF"/>
        <w:spacing w:after="150" w:line="240" w:lineRule="auto"/>
        <w:jc w:val="right"/>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Приложение 2</w:t>
      </w:r>
    </w:p>
    <w:p w:rsidR="008D73C1" w:rsidRPr="008D73C1" w:rsidRDefault="008D73C1" w:rsidP="008D73C1">
      <w:pPr>
        <w:shd w:val="clear" w:color="auto" w:fill="FFFFFF"/>
        <w:spacing w:after="150" w:line="240" w:lineRule="auto"/>
        <w:jc w:val="right"/>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к Программе «Комплексное благоустройство территории</w:t>
      </w:r>
    </w:p>
    <w:p w:rsidR="008D73C1" w:rsidRPr="008D73C1" w:rsidRDefault="008D73C1" w:rsidP="008D73C1">
      <w:pPr>
        <w:shd w:val="clear" w:color="auto" w:fill="FFFFFF"/>
        <w:spacing w:after="150" w:line="240" w:lineRule="auto"/>
        <w:jc w:val="right"/>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Новопушкинского муниципального образования на 2020 – 2023 годы»</w:t>
      </w:r>
    </w:p>
    <w:p w:rsidR="008D73C1" w:rsidRPr="008D73C1" w:rsidRDefault="008D73C1" w:rsidP="008D73C1">
      <w:pPr>
        <w:shd w:val="clear" w:color="auto" w:fill="FFFFFF"/>
        <w:spacing w:after="150" w:line="240" w:lineRule="auto"/>
        <w:jc w:val="center"/>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 ПЛАН</w:t>
      </w:r>
    </w:p>
    <w:p w:rsidR="008D73C1" w:rsidRPr="008D73C1" w:rsidRDefault="008D73C1" w:rsidP="008D73C1">
      <w:pPr>
        <w:shd w:val="clear" w:color="auto" w:fill="FFFFFF"/>
        <w:spacing w:after="150" w:line="240" w:lineRule="auto"/>
        <w:jc w:val="center"/>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озеленения территории</w:t>
      </w:r>
    </w:p>
    <w:p w:rsidR="008D73C1" w:rsidRPr="008D73C1" w:rsidRDefault="008D73C1" w:rsidP="008D73C1">
      <w:pPr>
        <w:shd w:val="clear" w:color="auto" w:fill="FFFFFF"/>
        <w:spacing w:after="150" w:line="240" w:lineRule="auto"/>
        <w:jc w:val="center"/>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Новопушкинского муниципального образования</w:t>
      </w:r>
    </w:p>
    <w:p w:rsidR="008D73C1" w:rsidRPr="008D73C1" w:rsidRDefault="008D73C1" w:rsidP="008D73C1">
      <w:pPr>
        <w:shd w:val="clear" w:color="auto" w:fill="FFFFFF"/>
        <w:spacing w:after="150" w:line="240" w:lineRule="auto"/>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608"/>
        <w:gridCol w:w="2847"/>
        <w:gridCol w:w="1781"/>
        <w:gridCol w:w="2131"/>
        <w:gridCol w:w="1988"/>
      </w:tblGrid>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 п/п</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Наименование мероприятия</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Количество (шт.)</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Цена за единицу (руб.)</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Стоимость   (руб.)</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Приобретение саженцев цветы</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1 000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50,0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50 000,0</w:t>
            </w:r>
          </w:p>
        </w:tc>
      </w:tr>
    </w:tbl>
    <w:p w:rsidR="008D73C1" w:rsidRPr="008D73C1" w:rsidRDefault="008D73C1" w:rsidP="008D73C1">
      <w:pPr>
        <w:shd w:val="clear" w:color="auto" w:fill="FFFFFF"/>
        <w:spacing w:after="150" w:line="240" w:lineRule="auto"/>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  </w:t>
      </w:r>
    </w:p>
    <w:p w:rsidR="008D73C1" w:rsidRPr="008D73C1" w:rsidRDefault="008D73C1" w:rsidP="008D73C1">
      <w:pPr>
        <w:shd w:val="clear" w:color="auto" w:fill="FFFFFF"/>
        <w:spacing w:after="150" w:line="240" w:lineRule="auto"/>
        <w:jc w:val="right"/>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Приложение 3</w:t>
      </w:r>
    </w:p>
    <w:p w:rsidR="008D73C1" w:rsidRPr="008D73C1" w:rsidRDefault="008D73C1" w:rsidP="008D73C1">
      <w:pPr>
        <w:shd w:val="clear" w:color="auto" w:fill="FFFFFF"/>
        <w:spacing w:after="150" w:line="240" w:lineRule="auto"/>
        <w:jc w:val="right"/>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к Программе «Комплексное благоустройство территории</w:t>
      </w:r>
    </w:p>
    <w:p w:rsidR="008D73C1" w:rsidRPr="008D73C1" w:rsidRDefault="008D73C1" w:rsidP="008D73C1">
      <w:pPr>
        <w:shd w:val="clear" w:color="auto" w:fill="FFFFFF"/>
        <w:spacing w:after="150" w:line="240" w:lineRule="auto"/>
        <w:jc w:val="right"/>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Новопушкинского муниципального образования на 2020 – 2023 годы»</w:t>
      </w:r>
    </w:p>
    <w:p w:rsidR="008D73C1" w:rsidRPr="008D73C1" w:rsidRDefault="008D73C1" w:rsidP="008D73C1">
      <w:pPr>
        <w:shd w:val="clear" w:color="auto" w:fill="FFFFFF"/>
        <w:spacing w:after="150" w:line="240" w:lineRule="auto"/>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  </w:t>
      </w:r>
    </w:p>
    <w:p w:rsidR="008D73C1" w:rsidRPr="008D73C1" w:rsidRDefault="008D73C1" w:rsidP="008D73C1">
      <w:pPr>
        <w:shd w:val="clear" w:color="auto" w:fill="FFFFFF"/>
        <w:spacing w:after="150" w:line="240" w:lineRule="auto"/>
        <w:jc w:val="center"/>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Плана развития благоустройства населенных пунктов</w:t>
      </w:r>
    </w:p>
    <w:p w:rsidR="008D73C1" w:rsidRPr="008D73C1" w:rsidRDefault="008D73C1" w:rsidP="008D73C1">
      <w:pPr>
        <w:shd w:val="clear" w:color="auto" w:fill="FFFFFF"/>
        <w:spacing w:after="150" w:line="240" w:lineRule="auto"/>
        <w:jc w:val="center"/>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Новопушкинского муниципального образования на 2020–2023 годы</w:t>
      </w:r>
    </w:p>
    <w:p w:rsidR="008D73C1" w:rsidRPr="008D73C1" w:rsidRDefault="008D73C1" w:rsidP="008D73C1">
      <w:pPr>
        <w:shd w:val="clear" w:color="auto" w:fill="FFFFFF"/>
        <w:spacing w:after="150" w:line="240" w:lineRule="auto"/>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 </w:t>
      </w:r>
    </w:p>
    <w:p w:rsidR="008D73C1" w:rsidRPr="008D73C1" w:rsidRDefault="008D73C1" w:rsidP="008D73C1">
      <w:pPr>
        <w:shd w:val="clear" w:color="auto" w:fill="FFFFFF"/>
        <w:spacing w:after="150" w:line="240" w:lineRule="auto"/>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1083"/>
        <w:gridCol w:w="1689"/>
        <w:gridCol w:w="1618"/>
        <w:gridCol w:w="870"/>
        <w:gridCol w:w="1645"/>
        <w:gridCol w:w="1457"/>
        <w:gridCol w:w="993"/>
      </w:tblGrid>
      <w:tr w:rsidR="008D73C1" w:rsidRPr="008D73C1" w:rsidTr="008D73C1">
        <w:tc>
          <w:tcPr>
            <w:tcW w:w="0" w:type="auto"/>
            <w:vMerge w:val="restart"/>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                № п/п</w:t>
            </w:r>
          </w:p>
        </w:tc>
        <w:tc>
          <w:tcPr>
            <w:tcW w:w="0" w:type="auto"/>
            <w:vMerge w:val="restart"/>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Населенный пункт</w:t>
            </w:r>
          </w:p>
        </w:tc>
        <w:tc>
          <w:tcPr>
            <w:tcW w:w="0" w:type="auto"/>
            <w:vMerge w:val="restart"/>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Наименование</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lastRenderedPageBreak/>
              <w:t>объекта</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благоустройства</w:t>
            </w:r>
          </w:p>
        </w:tc>
        <w:tc>
          <w:tcPr>
            <w:tcW w:w="0" w:type="auto"/>
            <w:gridSpan w:val="3"/>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lastRenderedPageBreak/>
              <w:t>Стоимость работ</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(прогнозируемая) тыс. руб</w:t>
            </w:r>
            <w:r w:rsidRPr="008D73C1">
              <w:rPr>
                <w:rFonts w:ascii="Times New Roman" w:eastAsia="Times New Roman" w:hAnsi="Times New Roman" w:cs="Times New Roman"/>
                <w:sz w:val="24"/>
                <w:szCs w:val="24"/>
                <w:lang w:eastAsia="ru-RU"/>
              </w:rPr>
              <w:t>.</w:t>
            </w:r>
          </w:p>
        </w:tc>
        <w:tc>
          <w:tcPr>
            <w:tcW w:w="0" w:type="auto"/>
            <w:vMerge w:val="restart"/>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 xml:space="preserve">Год ввода в </w:t>
            </w:r>
            <w:r w:rsidRPr="008D73C1">
              <w:rPr>
                <w:rFonts w:ascii="Times New Roman" w:eastAsia="Times New Roman" w:hAnsi="Times New Roman" w:cs="Times New Roman"/>
                <w:b/>
                <w:bCs/>
                <w:sz w:val="24"/>
                <w:szCs w:val="24"/>
                <w:lang w:eastAsia="ru-RU"/>
              </w:rPr>
              <w:lastRenderedPageBreak/>
              <w:t>эксплуата</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цию</w:t>
            </w:r>
          </w:p>
        </w:tc>
      </w:tr>
      <w:tr w:rsidR="008D73C1" w:rsidRPr="008D73C1" w:rsidTr="008D73C1">
        <w:tc>
          <w:tcPr>
            <w:tcW w:w="0" w:type="auto"/>
            <w:vMerge/>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местный бюджет</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другие источники: средства бюджета Энгельсского муниципального района в форме иных межбюджетных трансфертов</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внебюджетные средства</w:t>
            </w:r>
          </w:p>
        </w:tc>
        <w:tc>
          <w:tcPr>
            <w:tcW w:w="0" w:type="auto"/>
            <w:vMerge/>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lastRenderedPageBreak/>
              <w:t>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2</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3</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4</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5</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6</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7</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Населенные пункты</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Новопушкинского МО</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Приобретение расходных</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материалов</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400,0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2021</w:t>
            </w:r>
          </w:p>
        </w:tc>
      </w:tr>
      <w:tr w:rsidR="008D73C1" w:rsidRPr="008D73C1" w:rsidTr="008D73C1">
        <w:tc>
          <w:tcPr>
            <w:tcW w:w="0" w:type="auto"/>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400,0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 </w:t>
            </w:r>
          </w:p>
        </w:tc>
      </w:tr>
    </w:tbl>
    <w:p w:rsidR="008D73C1" w:rsidRPr="008D73C1" w:rsidRDefault="008D73C1" w:rsidP="008D73C1">
      <w:pPr>
        <w:shd w:val="clear" w:color="auto" w:fill="FFFFFF"/>
        <w:spacing w:after="150" w:line="240" w:lineRule="auto"/>
        <w:jc w:val="right"/>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Приложение 4</w:t>
      </w:r>
    </w:p>
    <w:p w:rsidR="008D73C1" w:rsidRPr="008D73C1" w:rsidRDefault="008D73C1" w:rsidP="008D73C1">
      <w:pPr>
        <w:shd w:val="clear" w:color="auto" w:fill="FFFFFF"/>
        <w:spacing w:after="150" w:line="240" w:lineRule="auto"/>
        <w:jc w:val="right"/>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к Программе «Комплексное благоустройство территории</w:t>
      </w:r>
    </w:p>
    <w:p w:rsidR="008D73C1" w:rsidRPr="008D73C1" w:rsidRDefault="008D73C1" w:rsidP="008D73C1">
      <w:pPr>
        <w:shd w:val="clear" w:color="auto" w:fill="FFFFFF"/>
        <w:spacing w:after="150" w:line="240" w:lineRule="auto"/>
        <w:jc w:val="right"/>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Новопушкинского муниципального образования на 2020 – 2023 годы»</w:t>
      </w:r>
    </w:p>
    <w:p w:rsidR="008D73C1" w:rsidRPr="008D73C1" w:rsidRDefault="008D73C1" w:rsidP="008D73C1">
      <w:pPr>
        <w:shd w:val="clear" w:color="auto" w:fill="FFFFFF"/>
        <w:spacing w:after="150" w:line="240" w:lineRule="auto"/>
        <w:jc w:val="center"/>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       Адреса устройство площадок под мусорные контейнеры в п. Пробуждение</w:t>
      </w:r>
    </w:p>
    <w:tbl>
      <w:tblPr>
        <w:tblW w:w="0" w:type="auto"/>
        <w:tblCellMar>
          <w:top w:w="15" w:type="dxa"/>
          <w:left w:w="15" w:type="dxa"/>
          <w:bottom w:w="15" w:type="dxa"/>
          <w:right w:w="15" w:type="dxa"/>
        </w:tblCellMar>
        <w:tblLook w:val="04A0" w:firstRow="1" w:lastRow="0" w:firstColumn="1" w:lastColumn="0" w:noHBand="0" w:noVBand="1"/>
      </w:tblPr>
      <w:tblGrid>
        <w:gridCol w:w="690"/>
        <w:gridCol w:w="2923"/>
        <w:gridCol w:w="2177"/>
        <w:gridCol w:w="942"/>
        <w:gridCol w:w="2623"/>
      </w:tblGrid>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Адрес расположения места накопления ТКО</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Количество контейнеров, шт.</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Объем, м3</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Данные об источниках образования ТКО</w:t>
            </w:r>
          </w:p>
        </w:tc>
      </w:tr>
      <w:tr w:rsidR="008D73C1" w:rsidRPr="008D73C1" w:rsidTr="008D73C1">
        <w:tc>
          <w:tcPr>
            <w:tcW w:w="0" w:type="auto"/>
            <w:gridSpan w:val="2"/>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п. Пробуждение</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51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 </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1.        </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ул. Горького, д. 12</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2</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частный сектор</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2.        </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ул. Ленинградская - Придорожная</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2</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частный сектор</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3.        </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Жилой квартал АТХ, магазин «Глория»</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3</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МКД</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4.        </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Жилой квартал АТХ, д. 49</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2</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МКД</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5.        </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Жилой квартал АТХ, д. 58</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5</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МКД</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6.        </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Жилой квартал ЭДСК, д. 69</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3</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МКД</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7.        </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Жилой квартал ЭДСК, д. 75</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2</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МКД</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8.        </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ул. Кооперативная, д. 39</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3</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частный сектор + МКД</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9.        </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ул. Ленинградская, пекарня</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3</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частный сектор</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10.    </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ул. Молодежная, д. 43</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3</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частный сектор + МКД</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11.    </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угол ул. Придорожная – ул. Новая</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3</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частный сектор</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12.    </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ул. Степная, д. 2</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2</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частный сектор</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lastRenderedPageBreak/>
              <w:t>13.    </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ул. Степная, д. 14</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2</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частный сектор</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14.    </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ул. Степная, 21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2</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частный сектор</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15.    </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ул. Степная, д. 26</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2</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частный сектор</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16.    </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угол ул. Школьная – Школьный тупик, д. 5</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2</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частный сектор</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17.    </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ул. Ф. Энгельса, д. 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2</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частный сектор + МКД</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18.    </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ул. Ф. Энгельса, д. 5</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2</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частный сектор + МКД</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19.    </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ул. Эльтонская, д. 33</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2</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частный сектор + МКД</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20.    </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ул. Эльтонская, д. 35</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2</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частный сектор + МКД</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21.    </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ул. Эльтонская, д. 37</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2</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МКД</w:t>
            </w:r>
          </w:p>
        </w:tc>
      </w:tr>
    </w:tbl>
    <w:p w:rsidR="008D73C1" w:rsidRPr="008D73C1" w:rsidRDefault="008D73C1" w:rsidP="008D73C1">
      <w:pPr>
        <w:shd w:val="clear" w:color="auto" w:fill="FFFFFF"/>
        <w:spacing w:after="150" w:line="240" w:lineRule="auto"/>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 </w:t>
      </w:r>
    </w:p>
    <w:p w:rsidR="008D73C1" w:rsidRPr="008D73C1" w:rsidRDefault="008D73C1" w:rsidP="008D73C1">
      <w:pPr>
        <w:shd w:val="clear" w:color="auto" w:fill="FFFFFF"/>
        <w:spacing w:after="150" w:line="240" w:lineRule="auto"/>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Объём работ:</w:t>
      </w:r>
    </w:p>
    <w:p w:rsidR="008D73C1" w:rsidRPr="008D73C1" w:rsidRDefault="008D73C1" w:rsidP="008D73C1">
      <w:pPr>
        <w:shd w:val="clear" w:color="auto" w:fill="FFFFFF"/>
        <w:spacing w:after="150" w:line="240" w:lineRule="auto"/>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п. Пробуждение</w:t>
      </w:r>
    </w:p>
    <w:p w:rsidR="008D73C1" w:rsidRPr="008D73C1" w:rsidRDefault="008D73C1" w:rsidP="008D73C1">
      <w:pPr>
        <w:shd w:val="clear" w:color="auto" w:fill="FFFFFF"/>
        <w:spacing w:after="150" w:line="240" w:lineRule="auto"/>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Количество контейнерных площадок для сбора ТКО на 2 контейнера – 14 штук.</w:t>
      </w:r>
    </w:p>
    <w:p w:rsidR="008D73C1" w:rsidRPr="008D73C1" w:rsidRDefault="008D73C1" w:rsidP="008D73C1">
      <w:pPr>
        <w:shd w:val="clear" w:color="auto" w:fill="FFFFFF"/>
        <w:spacing w:after="150" w:line="240" w:lineRule="auto"/>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Количество контейнерных площадок для сбора ТКО на 3 контейнера – 6 штук.</w:t>
      </w:r>
    </w:p>
    <w:p w:rsidR="008D73C1" w:rsidRPr="008D73C1" w:rsidRDefault="008D73C1" w:rsidP="008D73C1">
      <w:pPr>
        <w:shd w:val="clear" w:color="auto" w:fill="FFFFFF"/>
        <w:spacing w:after="150" w:line="240" w:lineRule="auto"/>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Количество контейнерных площадок для сбора ТКО на 5 контейнера – 1 штук.</w:t>
      </w:r>
    </w:p>
    <w:p w:rsidR="008D73C1" w:rsidRPr="008D73C1" w:rsidRDefault="008D73C1" w:rsidP="008D73C1">
      <w:pPr>
        <w:shd w:val="clear" w:color="auto" w:fill="FFFFFF"/>
        <w:spacing w:after="150" w:line="240" w:lineRule="auto"/>
        <w:jc w:val="right"/>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Приложение 5</w:t>
      </w:r>
    </w:p>
    <w:p w:rsidR="008D73C1" w:rsidRPr="008D73C1" w:rsidRDefault="008D73C1" w:rsidP="008D73C1">
      <w:pPr>
        <w:shd w:val="clear" w:color="auto" w:fill="FFFFFF"/>
        <w:spacing w:after="150" w:line="240" w:lineRule="auto"/>
        <w:jc w:val="right"/>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к Программе «Комплексное благоустройство территории</w:t>
      </w:r>
    </w:p>
    <w:p w:rsidR="008D73C1" w:rsidRPr="008D73C1" w:rsidRDefault="008D73C1" w:rsidP="008D73C1">
      <w:pPr>
        <w:shd w:val="clear" w:color="auto" w:fill="FFFFFF"/>
        <w:spacing w:after="150" w:line="240" w:lineRule="auto"/>
        <w:jc w:val="right"/>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Новопушкинского муниципального образования на 2020 – 2023 годы»</w:t>
      </w:r>
    </w:p>
    <w:p w:rsidR="008D73C1" w:rsidRPr="008D73C1" w:rsidRDefault="008D73C1" w:rsidP="008D73C1">
      <w:pPr>
        <w:shd w:val="clear" w:color="auto" w:fill="FFFFFF"/>
        <w:spacing w:after="150" w:line="240" w:lineRule="auto"/>
        <w:jc w:val="center"/>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       Адреса устройство площадок под мусорные контейнеры в п. Анисовский</w:t>
      </w:r>
    </w:p>
    <w:tbl>
      <w:tblPr>
        <w:tblW w:w="0" w:type="auto"/>
        <w:tblCellMar>
          <w:top w:w="15" w:type="dxa"/>
          <w:left w:w="15" w:type="dxa"/>
          <w:bottom w:w="15" w:type="dxa"/>
          <w:right w:w="15" w:type="dxa"/>
        </w:tblCellMar>
        <w:tblLook w:val="04A0" w:firstRow="1" w:lastRow="0" w:firstColumn="1" w:lastColumn="0" w:noHBand="0" w:noVBand="1"/>
      </w:tblPr>
      <w:tblGrid>
        <w:gridCol w:w="690"/>
        <w:gridCol w:w="3426"/>
        <w:gridCol w:w="1875"/>
        <w:gridCol w:w="1271"/>
        <w:gridCol w:w="2093"/>
      </w:tblGrid>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Адрес расположения     места накопления ТКО</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Количество контейнеров, шт.</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Объем,   м3</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Данные об источниках образования ТКО</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п. Анисовский</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39</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 </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1.        </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угол ул. Дорожная - Космонавтов</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3</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частный сектор</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2.        </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угол ул. Московская – ул. Центральная, остановочный павильон</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3</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частный сектор</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3.        </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угол ул. Московская – ул. Космонавтов</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3</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частный сектор</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4.        </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угол ул. Первомайская – ул. Новая</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3</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частный сектор</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5.        </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угол ул. Первомайская – ул. Мирная</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3</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частный сектор + МКД</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6.        </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угол ул. Первомайская – ул. Молодежная</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3</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частный сектор</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lastRenderedPageBreak/>
              <w:t>7.        </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угол ул. Первомайская – ул. Хомяковой</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3</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частный сектор</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8.        </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угол ул. Первомайская – ул. Майора Шапочка</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3</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частный сектор</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9.        </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ул. Майора Шапочка, д. 2</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3</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частный сектор</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10.    </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ул. Хомяковой, д. 9</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2</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частный сектор</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11.    </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ул. Молодежная, д. 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частный сектор</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12.    </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угол ул. Дорожная, д. 1 – ул. Новая, д. 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2</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частный сектор</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13.    </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угол ул. Московская – ул. Дорожная, д. 18</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2</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частный сектор</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14.    </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ул. Космонавтов, д. 12, церковь</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2</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частный сектор</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15.    </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ул. Мирная, д. 7</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2</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частный сектор + МКД</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16.    </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ул. Новая, д. 13</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частный сектор + МКД</w:t>
            </w:r>
          </w:p>
        </w:tc>
      </w:tr>
    </w:tbl>
    <w:p w:rsidR="008D73C1" w:rsidRPr="008D73C1" w:rsidRDefault="008D73C1" w:rsidP="008D73C1">
      <w:pPr>
        <w:shd w:val="clear" w:color="auto" w:fill="FFFFFF"/>
        <w:spacing w:after="150" w:line="240" w:lineRule="auto"/>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 </w:t>
      </w:r>
    </w:p>
    <w:p w:rsidR="008D73C1" w:rsidRPr="008D73C1" w:rsidRDefault="008D73C1" w:rsidP="008D73C1">
      <w:pPr>
        <w:shd w:val="clear" w:color="auto" w:fill="FFFFFF"/>
        <w:spacing w:after="150" w:line="240" w:lineRule="auto"/>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Объём работ:</w:t>
      </w:r>
    </w:p>
    <w:p w:rsidR="008D73C1" w:rsidRPr="008D73C1" w:rsidRDefault="008D73C1" w:rsidP="008D73C1">
      <w:pPr>
        <w:shd w:val="clear" w:color="auto" w:fill="FFFFFF"/>
        <w:spacing w:after="150" w:line="240" w:lineRule="auto"/>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п. Анисовский</w:t>
      </w:r>
    </w:p>
    <w:p w:rsidR="008D73C1" w:rsidRPr="008D73C1" w:rsidRDefault="008D73C1" w:rsidP="008D73C1">
      <w:pPr>
        <w:shd w:val="clear" w:color="auto" w:fill="FFFFFF"/>
        <w:spacing w:after="150" w:line="240" w:lineRule="auto"/>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Количество контейнерных площадок для сбора ТКО на 1 контейнера – 2 штук.</w:t>
      </w:r>
    </w:p>
    <w:p w:rsidR="008D73C1" w:rsidRPr="008D73C1" w:rsidRDefault="008D73C1" w:rsidP="008D73C1">
      <w:pPr>
        <w:shd w:val="clear" w:color="auto" w:fill="FFFFFF"/>
        <w:spacing w:after="150" w:line="240" w:lineRule="auto"/>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Количество контейнерных площадок для сбора ТКО на 2 контейнера – 5 штук.</w:t>
      </w:r>
    </w:p>
    <w:p w:rsidR="008D73C1" w:rsidRPr="008D73C1" w:rsidRDefault="008D73C1" w:rsidP="008D73C1">
      <w:pPr>
        <w:shd w:val="clear" w:color="auto" w:fill="FFFFFF"/>
        <w:spacing w:after="150" w:line="240" w:lineRule="auto"/>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Количество контейнерных площадок для сбора ТКО на 3 контейнера – 9 штук.</w:t>
      </w:r>
    </w:p>
    <w:p w:rsidR="008D73C1" w:rsidRPr="008D73C1" w:rsidRDefault="008D73C1" w:rsidP="008D73C1">
      <w:pPr>
        <w:shd w:val="clear" w:color="auto" w:fill="FFFFFF"/>
        <w:spacing w:after="150" w:line="240" w:lineRule="auto"/>
        <w:jc w:val="right"/>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Приложение 6</w:t>
      </w:r>
    </w:p>
    <w:p w:rsidR="008D73C1" w:rsidRPr="008D73C1" w:rsidRDefault="008D73C1" w:rsidP="008D73C1">
      <w:pPr>
        <w:shd w:val="clear" w:color="auto" w:fill="FFFFFF"/>
        <w:spacing w:after="150" w:line="240" w:lineRule="auto"/>
        <w:jc w:val="right"/>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к Программе «Комплексное благоустройство территории</w:t>
      </w:r>
    </w:p>
    <w:p w:rsidR="008D73C1" w:rsidRPr="008D73C1" w:rsidRDefault="008D73C1" w:rsidP="008D73C1">
      <w:pPr>
        <w:shd w:val="clear" w:color="auto" w:fill="FFFFFF"/>
        <w:spacing w:after="150" w:line="240" w:lineRule="auto"/>
        <w:jc w:val="right"/>
        <w:rPr>
          <w:rFonts w:ascii="Arial" w:eastAsia="Times New Roman" w:hAnsi="Arial" w:cs="Arial"/>
          <w:color w:val="333333"/>
          <w:sz w:val="21"/>
          <w:szCs w:val="21"/>
          <w:lang w:eastAsia="ru-RU"/>
        </w:rPr>
      </w:pPr>
      <w:r w:rsidRPr="008D73C1">
        <w:rPr>
          <w:rFonts w:ascii="Arial" w:eastAsia="Times New Roman" w:hAnsi="Arial" w:cs="Arial"/>
          <w:color w:val="333333"/>
          <w:sz w:val="21"/>
          <w:szCs w:val="21"/>
          <w:lang w:eastAsia="ru-RU"/>
        </w:rPr>
        <w:t>Новопушкинского муниципального образования на 2020 – 2023 годы»</w:t>
      </w:r>
    </w:p>
    <w:p w:rsidR="008D73C1" w:rsidRPr="008D73C1" w:rsidRDefault="008D73C1" w:rsidP="008D73C1">
      <w:pPr>
        <w:shd w:val="clear" w:color="auto" w:fill="FFFFFF"/>
        <w:spacing w:after="150" w:line="240" w:lineRule="auto"/>
        <w:jc w:val="center"/>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Плана развития благоустройства населенных пунктов</w:t>
      </w:r>
    </w:p>
    <w:p w:rsidR="008D73C1" w:rsidRPr="008D73C1" w:rsidRDefault="008D73C1" w:rsidP="008D73C1">
      <w:pPr>
        <w:shd w:val="clear" w:color="auto" w:fill="FFFFFF"/>
        <w:spacing w:after="150" w:line="240" w:lineRule="auto"/>
        <w:jc w:val="center"/>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Новопушкинского муниципального образования на 2020–2023 годы</w:t>
      </w:r>
    </w:p>
    <w:p w:rsidR="008D73C1" w:rsidRPr="008D73C1" w:rsidRDefault="008D73C1" w:rsidP="008D73C1">
      <w:pPr>
        <w:shd w:val="clear" w:color="auto" w:fill="FFFFFF"/>
        <w:spacing w:after="150" w:line="240" w:lineRule="auto"/>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 </w:t>
      </w:r>
    </w:p>
    <w:p w:rsidR="008D73C1" w:rsidRPr="008D73C1" w:rsidRDefault="008D73C1" w:rsidP="008D73C1">
      <w:pPr>
        <w:shd w:val="clear" w:color="auto" w:fill="FFFFFF"/>
        <w:spacing w:after="150" w:line="240" w:lineRule="auto"/>
        <w:rPr>
          <w:rFonts w:ascii="Arial" w:eastAsia="Times New Roman" w:hAnsi="Arial" w:cs="Arial"/>
          <w:color w:val="333333"/>
          <w:sz w:val="21"/>
          <w:szCs w:val="21"/>
          <w:lang w:eastAsia="ru-RU"/>
        </w:rPr>
      </w:pPr>
      <w:r w:rsidRPr="008D73C1">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1233"/>
        <w:gridCol w:w="1929"/>
        <w:gridCol w:w="1859"/>
        <w:gridCol w:w="1148"/>
        <w:gridCol w:w="991"/>
        <w:gridCol w:w="602"/>
        <w:gridCol w:w="1593"/>
      </w:tblGrid>
      <w:tr w:rsidR="008D73C1" w:rsidRPr="008D73C1" w:rsidTr="008D73C1">
        <w:tc>
          <w:tcPr>
            <w:tcW w:w="0" w:type="auto"/>
            <w:vMerge w:val="restart"/>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                № п/п</w:t>
            </w:r>
          </w:p>
        </w:tc>
        <w:tc>
          <w:tcPr>
            <w:tcW w:w="0" w:type="auto"/>
            <w:vMerge w:val="restart"/>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Населенный пункт</w:t>
            </w:r>
          </w:p>
        </w:tc>
        <w:tc>
          <w:tcPr>
            <w:tcW w:w="0" w:type="auto"/>
            <w:vMerge w:val="restart"/>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Наименование</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объекта</w:t>
            </w:r>
          </w:p>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благоустройства</w:t>
            </w:r>
          </w:p>
        </w:tc>
        <w:tc>
          <w:tcPr>
            <w:tcW w:w="0" w:type="auto"/>
            <w:gridSpan w:val="3"/>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Стоимость работ (тыс. руб</w:t>
            </w:r>
            <w:r w:rsidRPr="008D73C1">
              <w:rPr>
                <w:rFonts w:ascii="Times New Roman" w:eastAsia="Times New Roman" w:hAnsi="Times New Roman" w:cs="Times New Roman"/>
                <w:sz w:val="24"/>
                <w:szCs w:val="24"/>
                <w:lang w:eastAsia="ru-RU"/>
              </w:rPr>
              <w:t>.)</w:t>
            </w:r>
          </w:p>
        </w:tc>
        <w:tc>
          <w:tcPr>
            <w:tcW w:w="0" w:type="auto"/>
            <w:vMerge w:val="restart"/>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Год ввода в эксплуатацию</w:t>
            </w:r>
          </w:p>
        </w:tc>
      </w:tr>
      <w:tr w:rsidR="008D73C1" w:rsidRPr="008D73C1" w:rsidTr="008D73C1">
        <w:tc>
          <w:tcPr>
            <w:tcW w:w="0" w:type="auto"/>
            <w:vMerge/>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областной бюджет</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местный бюджет</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всего</w:t>
            </w:r>
          </w:p>
        </w:tc>
        <w:tc>
          <w:tcPr>
            <w:tcW w:w="0" w:type="auto"/>
            <w:vMerge/>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2</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3</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4</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5</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6</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7</w:t>
            </w:r>
          </w:p>
        </w:tc>
      </w:tr>
      <w:tr w:rsidR="008D73C1" w:rsidRPr="008D73C1" w:rsidTr="008D73C1">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1</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п. Коминтерн Новопушкинского МО</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 xml:space="preserve">Благоустройство сквера в районе обелиска павшим воинам в годы </w:t>
            </w:r>
            <w:r w:rsidRPr="008D73C1">
              <w:rPr>
                <w:rFonts w:ascii="Times New Roman" w:eastAsia="Times New Roman" w:hAnsi="Times New Roman" w:cs="Times New Roman"/>
                <w:sz w:val="24"/>
                <w:szCs w:val="24"/>
                <w:lang w:eastAsia="ru-RU"/>
              </w:rPr>
              <w:lastRenderedPageBreak/>
              <w:t>ВОВ (ограждение)</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lastRenderedPageBreak/>
              <w:t>453,6</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328,5</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782,1</w:t>
            </w:r>
          </w:p>
        </w:tc>
        <w:tc>
          <w:tcPr>
            <w:tcW w:w="0" w:type="auto"/>
            <w:vMerge w:val="restart"/>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t>2020</w:t>
            </w:r>
          </w:p>
        </w:tc>
      </w:tr>
      <w:tr w:rsidR="008D73C1" w:rsidRPr="008D73C1" w:rsidTr="008D73C1">
        <w:tc>
          <w:tcPr>
            <w:tcW w:w="0" w:type="auto"/>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sz w:val="24"/>
                <w:szCs w:val="24"/>
                <w:lang w:eastAsia="ru-RU"/>
              </w:rPr>
              <w:lastRenderedPageBreak/>
              <w:t> </w:t>
            </w:r>
          </w:p>
        </w:tc>
        <w:tc>
          <w:tcPr>
            <w:tcW w:w="0" w:type="auto"/>
            <w:gridSpan w:val="2"/>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453,6</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328,5</w:t>
            </w:r>
          </w:p>
        </w:tc>
        <w:tc>
          <w:tcPr>
            <w:tcW w:w="0" w:type="auto"/>
            <w:shd w:val="clear" w:color="auto" w:fill="auto"/>
            <w:vAlign w:val="center"/>
            <w:hideMark/>
          </w:tcPr>
          <w:p w:rsidR="008D73C1" w:rsidRPr="008D73C1" w:rsidRDefault="008D73C1" w:rsidP="008D73C1">
            <w:pPr>
              <w:spacing w:after="150" w:line="240" w:lineRule="auto"/>
              <w:rPr>
                <w:rFonts w:ascii="Times New Roman" w:eastAsia="Times New Roman" w:hAnsi="Times New Roman" w:cs="Times New Roman"/>
                <w:sz w:val="24"/>
                <w:szCs w:val="24"/>
                <w:lang w:eastAsia="ru-RU"/>
              </w:rPr>
            </w:pPr>
            <w:r w:rsidRPr="008D73C1">
              <w:rPr>
                <w:rFonts w:ascii="Times New Roman" w:eastAsia="Times New Roman" w:hAnsi="Times New Roman" w:cs="Times New Roman"/>
                <w:b/>
                <w:bCs/>
                <w:sz w:val="24"/>
                <w:szCs w:val="24"/>
                <w:lang w:eastAsia="ru-RU"/>
              </w:rPr>
              <w:t>782,1</w:t>
            </w:r>
          </w:p>
        </w:tc>
        <w:tc>
          <w:tcPr>
            <w:tcW w:w="0" w:type="auto"/>
            <w:vMerge/>
            <w:shd w:val="clear" w:color="auto" w:fill="auto"/>
            <w:vAlign w:val="center"/>
            <w:hideMark/>
          </w:tcPr>
          <w:p w:rsidR="008D73C1" w:rsidRPr="008D73C1" w:rsidRDefault="008D73C1" w:rsidP="008D73C1">
            <w:pPr>
              <w:spacing w:after="0" w:line="240" w:lineRule="auto"/>
              <w:rPr>
                <w:rFonts w:ascii="Times New Roman" w:eastAsia="Times New Roman" w:hAnsi="Times New Roman" w:cs="Times New Roman"/>
                <w:sz w:val="24"/>
                <w:szCs w:val="24"/>
                <w:lang w:eastAsia="ru-RU"/>
              </w:rPr>
            </w:pPr>
          </w:p>
        </w:tc>
      </w:tr>
    </w:tbl>
    <w:p w:rsidR="00194B9C" w:rsidRDefault="00194B9C">
      <w:bookmarkStart w:id="0" w:name="_GoBack"/>
      <w:bookmarkEnd w:id="0"/>
    </w:p>
    <w:sectPr w:rsidR="00194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6106"/>
    <w:multiLevelType w:val="multilevel"/>
    <w:tmpl w:val="D8C0FE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D213BE"/>
    <w:multiLevelType w:val="multilevel"/>
    <w:tmpl w:val="30CED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2E5C53"/>
    <w:multiLevelType w:val="multilevel"/>
    <w:tmpl w:val="25DCC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C905CD"/>
    <w:multiLevelType w:val="multilevel"/>
    <w:tmpl w:val="6D560D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E70209"/>
    <w:multiLevelType w:val="multilevel"/>
    <w:tmpl w:val="86E439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AD01CE"/>
    <w:multiLevelType w:val="multilevel"/>
    <w:tmpl w:val="CFBA8A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891A9F"/>
    <w:multiLevelType w:val="multilevel"/>
    <w:tmpl w:val="011A96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B8791F"/>
    <w:multiLevelType w:val="multilevel"/>
    <w:tmpl w:val="EF785F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24763F"/>
    <w:multiLevelType w:val="multilevel"/>
    <w:tmpl w:val="2DE4E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605867"/>
    <w:multiLevelType w:val="multilevel"/>
    <w:tmpl w:val="75D4C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852D14"/>
    <w:multiLevelType w:val="multilevel"/>
    <w:tmpl w:val="289C3B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7A690D"/>
    <w:multiLevelType w:val="multilevel"/>
    <w:tmpl w:val="D4F8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9"/>
  </w:num>
  <w:num w:numId="4">
    <w:abstractNumId w:val="3"/>
  </w:num>
  <w:num w:numId="5">
    <w:abstractNumId w:val="1"/>
  </w:num>
  <w:num w:numId="6">
    <w:abstractNumId w:val="0"/>
  </w:num>
  <w:num w:numId="7">
    <w:abstractNumId w:val="5"/>
  </w:num>
  <w:num w:numId="8">
    <w:abstractNumId w:val="10"/>
  </w:num>
  <w:num w:numId="9">
    <w:abstractNumId w:val="6"/>
  </w:num>
  <w:num w:numId="10">
    <w:abstractNumId w:val="4"/>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3C1"/>
    <w:rsid w:val="00194B9C"/>
    <w:rsid w:val="008D7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12093-EA16-4B62-AE42-DBAB2779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D73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D73C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73C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D73C1"/>
    <w:rPr>
      <w:rFonts w:ascii="Times New Roman" w:eastAsia="Times New Roman" w:hAnsi="Times New Roman" w:cs="Times New Roman"/>
      <w:b/>
      <w:bCs/>
      <w:sz w:val="27"/>
      <w:szCs w:val="27"/>
      <w:lang w:eastAsia="ru-RU"/>
    </w:rPr>
  </w:style>
  <w:style w:type="paragraph" w:customStyle="1" w:styleId="msonormal0">
    <w:name w:val="msonormal"/>
    <w:basedOn w:val="a"/>
    <w:rsid w:val="008D73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D7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73C1"/>
    <w:rPr>
      <w:b/>
      <w:bCs/>
    </w:rPr>
  </w:style>
  <w:style w:type="character" w:styleId="a5">
    <w:name w:val="Emphasis"/>
    <w:basedOn w:val="a0"/>
    <w:uiPriority w:val="20"/>
    <w:qFormat/>
    <w:rsid w:val="008D73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208647">
      <w:bodyDiv w:val="1"/>
      <w:marLeft w:val="0"/>
      <w:marRight w:val="0"/>
      <w:marTop w:val="0"/>
      <w:marBottom w:val="0"/>
      <w:divBdr>
        <w:top w:val="none" w:sz="0" w:space="0" w:color="auto"/>
        <w:left w:val="none" w:sz="0" w:space="0" w:color="auto"/>
        <w:bottom w:val="none" w:sz="0" w:space="0" w:color="auto"/>
        <w:right w:val="none" w:sz="0" w:space="0" w:color="auto"/>
      </w:divBdr>
      <w:divsChild>
        <w:div w:id="1040394762">
          <w:marLeft w:val="0"/>
          <w:marRight w:val="0"/>
          <w:marTop w:val="0"/>
          <w:marBottom w:val="450"/>
          <w:divBdr>
            <w:top w:val="none" w:sz="0" w:space="0" w:color="auto"/>
            <w:left w:val="none" w:sz="0" w:space="0" w:color="auto"/>
            <w:bottom w:val="single" w:sz="6" w:space="7" w:color="EEEEEE"/>
            <w:right w:val="none" w:sz="0" w:space="0" w:color="auto"/>
          </w:divBdr>
        </w:div>
        <w:div w:id="1136529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5142</Words>
  <Characters>29316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2024-02-22T04:32:00Z</dcterms:created>
  <dcterms:modified xsi:type="dcterms:W3CDTF">2024-02-22T04:32:00Z</dcterms:modified>
</cp:coreProperties>
</file>