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973" w:rsidRPr="001E3973" w:rsidRDefault="001E3973" w:rsidP="001E3973">
      <w:pPr>
        <w:shd w:val="clear" w:color="auto" w:fill="FFFFFF"/>
        <w:spacing w:before="150" w:after="150" w:line="300" w:lineRule="atLeast"/>
        <w:jc w:val="center"/>
        <w:outlineLvl w:val="5"/>
        <w:rPr>
          <w:rFonts w:ascii="inherit" w:eastAsia="Times New Roman" w:hAnsi="inherit" w:cs="Arial"/>
          <w:b/>
          <w:bCs/>
          <w:color w:val="333333"/>
          <w:sz w:val="18"/>
          <w:szCs w:val="18"/>
          <w:lang w:eastAsia="ru-RU"/>
        </w:rPr>
      </w:pPr>
      <w:r w:rsidRPr="001E3973">
        <w:rPr>
          <w:rFonts w:ascii="inherit" w:eastAsia="Times New Roman" w:hAnsi="inherit" w:cs="Arial"/>
          <w:b/>
          <w:bCs/>
          <w:noProof/>
          <w:color w:val="333333"/>
          <w:sz w:val="18"/>
          <w:szCs w:val="18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3973" w:rsidRPr="001E3973" w:rsidRDefault="001E3973" w:rsidP="001E3973">
      <w:pPr>
        <w:shd w:val="clear" w:color="auto" w:fill="FFFFFF"/>
        <w:spacing w:before="150" w:after="150" w:line="300" w:lineRule="atLeast"/>
        <w:jc w:val="center"/>
        <w:outlineLvl w:val="4"/>
        <w:rPr>
          <w:rFonts w:ascii="inherit" w:eastAsia="Times New Roman" w:hAnsi="inherit" w:cs="Arial"/>
          <w:b/>
          <w:bCs/>
          <w:color w:val="333333"/>
          <w:sz w:val="21"/>
          <w:szCs w:val="21"/>
          <w:lang w:eastAsia="ru-RU"/>
        </w:rPr>
      </w:pPr>
      <w:r w:rsidRPr="001E3973">
        <w:rPr>
          <w:rFonts w:ascii="inherit" w:eastAsia="Times New Roman" w:hAnsi="inherit" w:cs="Arial"/>
          <w:b/>
          <w:bCs/>
          <w:color w:val="333333"/>
          <w:sz w:val="21"/>
          <w:szCs w:val="21"/>
          <w:lang w:eastAsia="ru-RU"/>
        </w:rPr>
        <w:t>ЭНГЕЛЬССКИЙ МУНИЦИПАЛЬНЫЙ РАЙОН САРАТОВСКОЙ ОБЛАСТИ</w:t>
      </w:r>
    </w:p>
    <w:p w:rsidR="001E3973" w:rsidRPr="001E3973" w:rsidRDefault="001E3973" w:rsidP="001E3973">
      <w:pPr>
        <w:shd w:val="clear" w:color="auto" w:fill="FFFFFF"/>
        <w:spacing w:before="150" w:after="150" w:line="300" w:lineRule="atLeast"/>
        <w:jc w:val="center"/>
        <w:outlineLvl w:val="4"/>
        <w:rPr>
          <w:rFonts w:ascii="inherit" w:eastAsia="Times New Roman" w:hAnsi="inherit" w:cs="Arial"/>
          <w:b/>
          <w:bCs/>
          <w:color w:val="333333"/>
          <w:sz w:val="21"/>
          <w:szCs w:val="21"/>
          <w:lang w:eastAsia="ru-RU"/>
        </w:rPr>
      </w:pPr>
      <w:r w:rsidRPr="001E3973">
        <w:rPr>
          <w:rFonts w:ascii="inherit" w:eastAsia="Times New Roman" w:hAnsi="inherit" w:cs="Arial"/>
          <w:b/>
          <w:bCs/>
          <w:color w:val="333333"/>
          <w:sz w:val="21"/>
          <w:szCs w:val="21"/>
          <w:lang w:eastAsia="ru-RU"/>
        </w:rPr>
        <w:t> НОВОПУШКИНСКОЕ МУНИЦИПАЛЬНОЕ ОБРАЗОВАНИЕ</w:t>
      </w:r>
    </w:p>
    <w:p w:rsidR="001E3973" w:rsidRPr="001E3973" w:rsidRDefault="001E3973" w:rsidP="001E3973">
      <w:pPr>
        <w:shd w:val="clear" w:color="auto" w:fill="FFFFFF"/>
        <w:spacing w:before="150" w:after="150" w:line="300" w:lineRule="atLeast"/>
        <w:jc w:val="center"/>
        <w:outlineLvl w:val="4"/>
        <w:rPr>
          <w:rFonts w:ascii="inherit" w:eastAsia="Times New Roman" w:hAnsi="inherit" w:cs="Arial"/>
          <w:b/>
          <w:bCs/>
          <w:color w:val="333333"/>
          <w:sz w:val="21"/>
          <w:szCs w:val="21"/>
          <w:lang w:eastAsia="ru-RU"/>
        </w:rPr>
      </w:pPr>
      <w:r w:rsidRPr="001E3973">
        <w:rPr>
          <w:rFonts w:ascii="inherit" w:eastAsia="Times New Roman" w:hAnsi="inherit" w:cs="Arial"/>
          <w:b/>
          <w:bCs/>
          <w:color w:val="333333"/>
          <w:sz w:val="21"/>
          <w:szCs w:val="21"/>
          <w:lang w:eastAsia="ru-RU"/>
        </w:rPr>
        <w:t> АДМИНИСТРАЦИЯ НОВОПУШКИНСКОГО МУНИЦИПАЛЬНОГО ОБРАЗОВАНИЯ</w:t>
      </w:r>
    </w:p>
    <w:p w:rsidR="001E3973" w:rsidRPr="001E3973" w:rsidRDefault="001E3973" w:rsidP="001E3973">
      <w:pPr>
        <w:shd w:val="clear" w:color="auto" w:fill="FFFFFF"/>
        <w:spacing w:before="150" w:after="150" w:line="300" w:lineRule="atLeast"/>
        <w:jc w:val="center"/>
        <w:outlineLvl w:val="4"/>
        <w:rPr>
          <w:rFonts w:ascii="inherit" w:eastAsia="Times New Roman" w:hAnsi="inherit" w:cs="Arial"/>
          <w:b/>
          <w:bCs/>
          <w:color w:val="333333"/>
          <w:sz w:val="21"/>
          <w:szCs w:val="21"/>
          <w:lang w:eastAsia="ru-RU"/>
        </w:rPr>
      </w:pPr>
      <w:r w:rsidRPr="001E3973">
        <w:rPr>
          <w:rFonts w:ascii="inherit" w:eastAsia="Times New Roman" w:hAnsi="inherit" w:cs="Arial"/>
          <w:b/>
          <w:bCs/>
          <w:color w:val="333333"/>
          <w:sz w:val="21"/>
          <w:szCs w:val="21"/>
          <w:lang w:eastAsia="ru-RU"/>
        </w:rPr>
        <w:t> ПОСТАНОВЛЕНИЕ</w:t>
      </w:r>
    </w:p>
    <w:p w:rsidR="001E3973" w:rsidRPr="001E3973" w:rsidRDefault="001E3973" w:rsidP="001E397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E397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15.12.2023 года                                                                                                                                                                    №435</w:t>
      </w:r>
    </w:p>
    <w:p w:rsidR="001E3973" w:rsidRPr="001E3973" w:rsidRDefault="001E3973" w:rsidP="001E397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E397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п. Пробуждение</w:t>
      </w:r>
    </w:p>
    <w:p w:rsidR="001E3973" w:rsidRPr="001E3973" w:rsidRDefault="001E3973" w:rsidP="001E397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E397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Об утверждении Программы профилактики рисков причинения вреда (ущерба) охраняемым законом ценностям в рамках муниципального контроля на автомобильном транспорте, городском наземном электрическом транспорте и в дорожном хозяйстве в </w:t>
      </w:r>
      <w:proofErr w:type="spellStart"/>
      <w:r w:rsidRPr="001E397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Новопушкинском</w:t>
      </w:r>
      <w:proofErr w:type="spellEnd"/>
      <w:r w:rsidRPr="001E397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муниципальном образовании на 2024 год</w:t>
      </w:r>
    </w:p>
    <w:p w:rsidR="001E3973" w:rsidRPr="001E3973" w:rsidRDefault="001E3973" w:rsidP="001E397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E397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 Федеральным законом от 06.10.2013 года №131-ФЗ «Об общих принципах организации органов местного самоуправления в Российской Федерации», Федеральным законом от 31.07.2020 года №248-ФЗ «О государственном контроле (надзоре) и муниципальном контроле в Российской Федерации», администрация </w:t>
      </w:r>
      <w:proofErr w:type="spellStart"/>
      <w:r w:rsidRPr="001E397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1E397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1E3973" w:rsidRPr="001E3973" w:rsidRDefault="001E3973" w:rsidP="001E397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E397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ПОСТАНОВЛЯЕТ:</w:t>
      </w:r>
    </w:p>
    <w:p w:rsidR="001E3973" w:rsidRPr="001E3973" w:rsidRDefault="001E3973" w:rsidP="001E397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E397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Утвердить Программу профилактики рисков причинения вреда (ущерба) охраняемым законом ценностям в рамках муниципального контроля на автомобильном транспорте, городском наземном электрическом транспорте и в дорожном хозяйстве в </w:t>
      </w:r>
      <w:proofErr w:type="spellStart"/>
      <w:r w:rsidRPr="001E397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Новопушкинском</w:t>
      </w:r>
      <w:proofErr w:type="spellEnd"/>
      <w:r w:rsidRPr="001E397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муниципальном образовании на 2024 год, согласно приложению.</w:t>
      </w:r>
    </w:p>
    <w:p w:rsidR="001E3973" w:rsidRPr="001E3973" w:rsidRDefault="001E3973" w:rsidP="001E397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E397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постановление вступает в силу со дня официального опубликования (обнародования).</w:t>
      </w:r>
    </w:p>
    <w:p w:rsidR="001E3973" w:rsidRPr="001E3973" w:rsidRDefault="001E3973" w:rsidP="001E397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E397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Настоящее постановление подлежит размещению на официальном сайте </w:t>
      </w:r>
      <w:proofErr w:type="spellStart"/>
      <w:r w:rsidRPr="001E397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1E397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в сети Интернет (</w:t>
      </w:r>
      <w:hyperlink r:id="rId6" w:history="1">
        <w:r w:rsidRPr="001E3973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www.engels-city.ru/2009-10-27-11-44-32).</w:t>
        </w:r>
      </w:hyperlink>
    </w:p>
    <w:p w:rsidR="001E3973" w:rsidRPr="001E3973" w:rsidRDefault="001E3973" w:rsidP="001E397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E397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1E3973" w:rsidRPr="001E3973" w:rsidRDefault="001E3973" w:rsidP="001E397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E397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1E397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1E3973" w:rsidRPr="001E3973" w:rsidRDefault="001E3973" w:rsidP="001E397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E397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муниципального образования                                                                                                                                           А.А. </w:t>
      </w:r>
      <w:proofErr w:type="spellStart"/>
      <w:r w:rsidRPr="001E397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Доди</w:t>
      </w:r>
      <w:proofErr w:type="spellEnd"/>
    </w:p>
    <w:p w:rsidR="001E3973" w:rsidRPr="001E3973" w:rsidRDefault="001E3973" w:rsidP="001E397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E397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1E3973" w:rsidRPr="001E3973" w:rsidRDefault="001E3973" w:rsidP="001E3973">
      <w:pPr>
        <w:shd w:val="clear" w:color="auto" w:fill="FFFFFF"/>
        <w:spacing w:before="150" w:after="150" w:line="300" w:lineRule="atLeast"/>
        <w:jc w:val="right"/>
        <w:outlineLvl w:val="5"/>
        <w:rPr>
          <w:rFonts w:ascii="inherit" w:eastAsia="Times New Roman" w:hAnsi="inherit" w:cs="Arial"/>
          <w:b/>
          <w:bCs/>
          <w:color w:val="333333"/>
          <w:sz w:val="18"/>
          <w:szCs w:val="18"/>
          <w:lang w:eastAsia="ru-RU"/>
        </w:rPr>
      </w:pPr>
      <w:r w:rsidRPr="001E3973">
        <w:rPr>
          <w:rFonts w:ascii="inherit" w:eastAsia="Times New Roman" w:hAnsi="inherit" w:cs="Arial"/>
          <w:b/>
          <w:bCs/>
          <w:color w:val="333333"/>
          <w:sz w:val="18"/>
          <w:szCs w:val="18"/>
          <w:lang w:eastAsia="ru-RU"/>
        </w:rPr>
        <w:t> Приложение к постановлению администрации</w:t>
      </w:r>
    </w:p>
    <w:p w:rsidR="001E3973" w:rsidRPr="001E3973" w:rsidRDefault="001E3973" w:rsidP="001E3973">
      <w:pPr>
        <w:shd w:val="clear" w:color="auto" w:fill="FFFFFF"/>
        <w:spacing w:before="150" w:after="150" w:line="300" w:lineRule="atLeast"/>
        <w:jc w:val="right"/>
        <w:outlineLvl w:val="5"/>
        <w:rPr>
          <w:rFonts w:ascii="inherit" w:eastAsia="Times New Roman" w:hAnsi="inherit" w:cs="Arial"/>
          <w:b/>
          <w:bCs/>
          <w:color w:val="333333"/>
          <w:sz w:val="18"/>
          <w:szCs w:val="18"/>
          <w:lang w:eastAsia="ru-RU"/>
        </w:rPr>
      </w:pPr>
      <w:proofErr w:type="spellStart"/>
      <w:r w:rsidRPr="001E3973">
        <w:rPr>
          <w:rFonts w:ascii="inherit" w:eastAsia="Times New Roman" w:hAnsi="inherit" w:cs="Arial"/>
          <w:b/>
          <w:bCs/>
          <w:color w:val="333333"/>
          <w:sz w:val="18"/>
          <w:szCs w:val="18"/>
          <w:lang w:eastAsia="ru-RU"/>
        </w:rPr>
        <w:t>Новопушкинского</w:t>
      </w:r>
      <w:proofErr w:type="spellEnd"/>
      <w:r w:rsidRPr="001E3973">
        <w:rPr>
          <w:rFonts w:ascii="inherit" w:eastAsia="Times New Roman" w:hAnsi="inherit" w:cs="Arial"/>
          <w:b/>
          <w:bCs/>
          <w:color w:val="333333"/>
          <w:sz w:val="18"/>
          <w:szCs w:val="18"/>
          <w:lang w:eastAsia="ru-RU"/>
        </w:rPr>
        <w:t xml:space="preserve"> муниципального образования</w:t>
      </w:r>
    </w:p>
    <w:p w:rsidR="001E3973" w:rsidRPr="001E3973" w:rsidRDefault="001E3973" w:rsidP="001E3973">
      <w:pPr>
        <w:shd w:val="clear" w:color="auto" w:fill="FFFFFF"/>
        <w:spacing w:before="150" w:after="150" w:line="300" w:lineRule="atLeast"/>
        <w:jc w:val="right"/>
        <w:outlineLvl w:val="5"/>
        <w:rPr>
          <w:rFonts w:ascii="inherit" w:eastAsia="Times New Roman" w:hAnsi="inherit" w:cs="Arial"/>
          <w:b/>
          <w:bCs/>
          <w:color w:val="333333"/>
          <w:sz w:val="18"/>
          <w:szCs w:val="18"/>
          <w:lang w:eastAsia="ru-RU"/>
        </w:rPr>
      </w:pPr>
      <w:r w:rsidRPr="001E3973">
        <w:rPr>
          <w:rFonts w:ascii="inherit" w:eastAsia="Times New Roman" w:hAnsi="inherit" w:cs="Arial"/>
          <w:b/>
          <w:bCs/>
          <w:color w:val="333333"/>
          <w:sz w:val="18"/>
          <w:szCs w:val="18"/>
          <w:lang w:eastAsia="ru-RU"/>
        </w:rPr>
        <w:t>от 15.12.2023 года №435</w:t>
      </w:r>
    </w:p>
    <w:p w:rsidR="001E3973" w:rsidRPr="001E3973" w:rsidRDefault="001E3973" w:rsidP="001E3973">
      <w:pPr>
        <w:shd w:val="clear" w:color="auto" w:fill="FFFFFF"/>
        <w:spacing w:before="150" w:after="150" w:line="312" w:lineRule="atLeast"/>
        <w:jc w:val="center"/>
        <w:outlineLvl w:val="1"/>
        <w:rPr>
          <w:rFonts w:ascii="inherit" w:eastAsia="Times New Roman" w:hAnsi="inherit" w:cs="Arial"/>
          <w:b/>
          <w:bCs/>
          <w:color w:val="333333"/>
          <w:sz w:val="32"/>
          <w:szCs w:val="32"/>
          <w:lang w:eastAsia="ru-RU"/>
        </w:rPr>
      </w:pPr>
      <w:r w:rsidRPr="001E3973">
        <w:rPr>
          <w:rFonts w:ascii="inherit" w:eastAsia="Times New Roman" w:hAnsi="inherit" w:cs="Arial"/>
          <w:b/>
          <w:bCs/>
          <w:color w:val="333333"/>
          <w:sz w:val="32"/>
          <w:szCs w:val="32"/>
          <w:lang w:eastAsia="ru-RU"/>
        </w:rPr>
        <w:t xml:space="preserve"> Программа профилактики рисков причинения вреда (ущерба) охраняемым законом ценностям в рамках муниципального </w:t>
      </w:r>
      <w:r w:rsidRPr="001E3973">
        <w:rPr>
          <w:rFonts w:ascii="inherit" w:eastAsia="Times New Roman" w:hAnsi="inherit" w:cs="Arial"/>
          <w:b/>
          <w:bCs/>
          <w:color w:val="333333"/>
          <w:sz w:val="32"/>
          <w:szCs w:val="32"/>
          <w:lang w:eastAsia="ru-RU"/>
        </w:rPr>
        <w:lastRenderedPageBreak/>
        <w:t xml:space="preserve">контроля на автомобильном транспорте, городском наземном электрическом транспорте и в дорожном хозяйстве в </w:t>
      </w:r>
      <w:proofErr w:type="spellStart"/>
      <w:r w:rsidRPr="001E3973">
        <w:rPr>
          <w:rFonts w:ascii="inherit" w:eastAsia="Times New Roman" w:hAnsi="inherit" w:cs="Arial"/>
          <w:b/>
          <w:bCs/>
          <w:color w:val="333333"/>
          <w:sz w:val="32"/>
          <w:szCs w:val="32"/>
          <w:lang w:eastAsia="ru-RU"/>
        </w:rPr>
        <w:t>Новопушкинском</w:t>
      </w:r>
      <w:proofErr w:type="spellEnd"/>
      <w:r w:rsidRPr="001E3973">
        <w:rPr>
          <w:rFonts w:ascii="inherit" w:eastAsia="Times New Roman" w:hAnsi="inherit" w:cs="Arial"/>
          <w:b/>
          <w:bCs/>
          <w:color w:val="333333"/>
          <w:sz w:val="32"/>
          <w:szCs w:val="32"/>
          <w:lang w:eastAsia="ru-RU"/>
        </w:rPr>
        <w:t xml:space="preserve"> муниципальном образовании на 2024 год </w:t>
      </w:r>
    </w:p>
    <w:p w:rsidR="001E3973" w:rsidRPr="001E3973" w:rsidRDefault="001E3973" w:rsidP="001E397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E397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Раздел 1. Общие положения </w:t>
      </w:r>
    </w:p>
    <w:p w:rsidR="001E3973" w:rsidRPr="001E3973" w:rsidRDefault="001E3973" w:rsidP="001E397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E397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на автомобильном транспорте, городском наземном электрическом транспорте и в дорожном хозяйстве в </w:t>
      </w:r>
      <w:proofErr w:type="spellStart"/>
      <w:r w:rsidRPr="001E397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Новопушкинском</w:t>
      </w:r>
      <w:proofErr w:type="spellEnd"/>
      <w:r w:rsidRPr="001E397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муниципальном образовании. </w:t>
      </w:r>
    </w:p>
    <w:p w:rsidR="001E3973" w:rsidRPr="001E3973" w:rsidRDefault="001E3973" w:rsidP="001E397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E397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Раздел 2. Аналитическая часть Программы </w:t>
      </w:r>
    </w:p>
    <w:p w:rsidR="001E3973" w:rsidRPr="001E3973" w:rsidRDefault="001E3973" w:rsidP="001E397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E397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2.1. Вид осуществляемого муниципального контроля.</w:t>
      </w:r>
    </w:p>
    <w:p w:rsidR="001E3973" w:rsidRPr="001E3973" w:rsidRDefault="001E3973" w:rsidP="001E397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E397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Муниципальный контроль на автомобильном транспорте, городском наземном электрическом транспорте и в дорожном хозяйстве в </w:t>
      </w:r>
      <w:proofErr w:type="spellStart"/>
      <w:r w:rsidRPr="001E397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Новопушкинском</w:t>
      </w:r>
      <w:proofErr w:type="spellEnd"/>
      <w:r w:rsidRPr="001E397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муниципальном образовании осуществляется администрацией </w:t>
      </w:r>
      <w:proofErr w:type="spellStart"/>
      <w:r w:rsidRPr="001E397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1E397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</w:t>
      </w:r>
    </w:p>
    <w:p w:rsidR="001E3973" w:rsidRPr="001E3973" w:rsidRDefault="001E3973" w:rsidP="001E397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E397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2.2. Обзор по виду муниципального контроля.</w:t>
      </w:r>
    </w:p>
    <w:p w:rsidR="001E3973" w:rsidRPr="001E3973" w:rsidRDefault="001E3973" w:rsidP="001E397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E397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Муниципальный контроль на автомобильном транспорте, городском наземном электрическом транспорте и в дорожном хозяйстве в </w:t>
      </w:r>
      <w:proofErr w:type="spellStart"/>
      <w:r w:rsidRPr="001E397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Новопушкинском</w:t>
      </w:r>
      <w:proofErr w:type="spellEnd"/>
      <w:r w:rsidRPr="001E397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муниципальном образовании – это деятельность органов местного самоуправления по контролю за соблюдением подконтрольными субъектами требований законодательства об обеспечении сохранности автомобильных дорог местного значения при осуществлении последними деятельности и использовании автомобильных дорог местного значения в границах </w:t>
      </w:r>
      <w:proofErr w:type="spellStart"/>
      <w:r w:rsidRPr="001E397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1E397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(далее - автомобильные дороги), в том числе при реконструкции, капитальном ремонте, ремонте автомобильных дорог, прокладке, переносе, переустройстве инженерных коммуникаций и их эксплуатации в границах полосы отвода автомобильных дорог, строительстве, реконструкции, капитальном ремонте, ремонте сооружений пересечения автомобильной дороги с другими автомобильными дорогами и сооружений примыкания автомобильной дороги к другой автомобильной дороге, осуществлении перевозок по автомобильным дорогам опасных, тяжеловесных и (или) крупногабаритных грузов, использовании водоотводных сооружений автомобильных дорог.</w:t>
      </w:r>
    </w:p>
    <w:p w:rsidR="001E3973" w:rsidRPr="001E3973" w:rsidRDefault="001E3973" w:rsidP="001E397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E397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2.3. Муниципальный контроль осуществляется посредством:</w:t>
      </w:r>
    </w:p>
    <w:p w:rsidR="001E3973" w:rsidRPr="001E3973" w:rsidRDefault="001E3973" w:rsidP="001E397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E397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организации и проведения проверок выполнения юридическими лицами, индивидуальными предпринимателями и гражданами обязательных требований в области автомобильных дорог и дорожной деятельности на территории </w:t>
      </w:r>
      <w:proofErr w:type="spellStart"/>
      <w:r w:rsidRPr="001E397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1E397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образования;</w:t>
      </w:r>
    </w:p>
    <w:p w:rsidR="001E3973" w:rsidRPr="001E3973" w:rsidRDefault="001E3973" w:rsidP="001E397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E397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1E3973" w:rsidRPr="001E3973" w:rsidRDefault="001E3973" w:rsidP="001E397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E397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1E3973" w:rsidRPr="001E3973" w:rsidRDefault="001E3973" w:rsidP="001E397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E397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1E3973" w:rsidRPr="001E3973" w:rsidRDefault="001E3973" w:rsidP="001E397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E397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2.4. Подконтрольные субъекты:</w:t>
      </w:r>
    </w:p>
    <w:p w:rsidR="001E3973" w:rsidRPr="001E3973" w:rsidRDefault="001E3973" w:rsidP="001E397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E397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юридические лица, индивидуальные предприниматели и физические лица при осуществлении ими производственной и иной деятельности в отношении автомобильных дорог.</w:t>
      </w:r>
    </w:p>
    <w:p w:rsidR="001E3973" w:rsidRPr="001E3973" w:rsidRDefault="001E3973" w:rsidP="001E397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E397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2.5. Перечень правовых актов и их отдельных частей (положений), содержащих обязательные требования, соблюдение которых оценивается при проведении мероприятий по муниципальному контролю на автомобильном транспорте, городском наземном </w:t>
      </w:r>
      <w:r w:rsidRPr="001E3973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 xml:space="preserve">электрическом транспорте и в дорожном хозяйстве в </w:t>
      </w:r>
      <w:proofErr w:type="spellStart"/>
      <w:r w:rsidRPr="001E397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Новопушкинском</w:t>
      </w:r>
      <w:proofErr w:type="spellEnd"/>
      <w:r w:rsidRPr="001E397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муниципальном образовании:</w:t>
      </w:r>
    </w:p>
    <w:p w:rsidR="001E3973" w:rsidRPr="001E3973" w:rsidRDefault="001E3973" w:rsidP="001E397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E397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1E3973" w:rsidRPr="001E3973" w:rsidRDefault="001E3973" w:rsidP="001E397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E397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Федеральный закон от 08.11.2007 № 259-ФЗ «Устав автомобильного транспорта и городского наземного электрического транспорта».</w:t>
      </w:r>
    </w:p>
    <w:p w:rsidR="001E3973" w:rsidRPr="001E3973" w:rsidRDefault="001E3973" w:rsidP="001E397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E397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2.6. Данные о проведенных мероприятиях.</w:t>
      </w:r>
    </w:p>
    <w:p w:rsidR="001E3973" w:rsidRPr="001E3973" w:rsidRDefault="001E3973" w:rsidP="001E397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E397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связи с запретом на проведение контрольных мероприятий, установленным Постановлением Правительства РФ от 10 марта 2022 г. N 336</w:t>
      </w:r>
      <w:r w:rsidRPr="001E3973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«Об особенностях организации и осуществления государственного контроля (надзора), муниципального контроля», плановые и внеплановые проверки в отношении подконтрольных субъектов, относящихся к малому и среднему бизнесу, в 2023 году не проводились.</w:t>
      </w:r>
    </w:p>
    <w:p w:rsidR="001E3973" w:rsidRPr="001E3973" w:rsidRDefault="001E3973" w:rsidP="001E397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E397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целях предупреждения нарушений подконтрольными субъектами обязательных требований, требований, установленных муниципальными правовыми актами в сфере автомобильного транспорта, городского наземного электрического транспорте и в дорожном хозяйстве в </w:t>
      </w:r>
      <w:proofErr w:type="spellStart"/>
      <w:r w:rsidRPr="001E397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Новопушкинском</w:t>
      </w:r>
      <w:proofErr w:type="spellEnd"/>
      <w:r w:rsidRPr="001E397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муниципальном образовании, устранения причин, факторов и условий, способствующих указанным нарушениям, администрацией муниципального образования осуществлялись мероприятия по профилактике таких нарушений в соответствии с планом мероприятий (программой) по профилактике нарушений, осуществляемых в 2023 году.</w:t>
      </w:r>
    </w:p>
    <w:p w:rsidR="001E3973" w:rsidRPr="001E3973" w:rsidRDefault="001E3973" w:rsidP="001E397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E397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2.7. Анализ и оценка рисков причинения вреда охраняемым законом ценностям.</w:t>
      </w:r>
    </w:p>
    <w:p w:rsidR="001E3973" w:rsidRPr="001E3973" w:rsidRDefault="001E3973" w:rsidP="001E397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E397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Ключевыми и наиболее значимыми рисками при реализации подпрограммы профилактики нарушений обязательных требований в сфере муниципального контроля на автомобильном транспорте, городском наземном электрическом транспорте и в дорожном хозяйстве в </w:t>
      </w:r>
      <w:proofErr w:type="spellStart"/>
      <w:r w:rsidRPr="001E397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Новопушкинском</w:t>
      </w:r>
      <w:proofErr w:type="spellEnd"/>
      <w:r w:rsidRPr="001E397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муниципальном образовании являются:</w:t>
      </w:r>
    </w:p>
    <w:p w:rsidR="001E3973" w:rsidRPr="001E3973" w:rsidRDefault="001E3973" w:rsidP="001E397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E397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различное толкование содержания обязательных требований подконтрольными субъектами, которое может привести к нарушению ими отдельных обязательных требований;</w:t>
      </w:r>
    </w:p>
    <w:p w:rsidR="001E3973" w:rsidRPr="001E3973" w:rsidRDefault="001E3973" w:rsidP="001E397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E397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нарушение подконтрольными субъектами обязательных требований, что может повлечь за собой совершение дорожно-транспортных происшествий, причинение вреда жизни и здоровью граждан, причинение материального вреда автотранспортным средствам.</w:t>
      </w:r>
    </w:p>
    <w:p w:rsidR="001E3973" w:rsidRPr="001E3973" w:rsidRDefault="001E3973" w:rsidP="001E397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E397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Проведение профилактических мероприятий, направленных на соблюдение подконтрольными субъектами обязательных требований в области автомобильных дорог и дорожной деятельности, установленных в отношении автомобильных дорог и перевозок по муниципальным маршрутам регулярных перевозок, не относящихся к предмету федерального государственного контроля на автомобильном транспорте, городском наземном электрическом транспорте и в дорожном хозяйстве в области организации регулярных перевозок,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требований. </w:t>
      </w:r>
    </w:p>
    <w:p w:rsidR="001E3973" w:rsidRPr="001E3973" w:rsidRDefault="001E3973" w:rsidP="001E397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E397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Раздел 3. Цели и задачи Программы </w:t>
      </w:r>
    </w:p>
    <w:p w:rsidR="001E3973" w:rsidRPr="001E3973" w:rsidRDefault="001E3973" w:rsidP="001E397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E397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3.1. Цели Программы:</w:t>
      </w:r>
    </w:p>
    <w:p w:rsidR="001E3973" w:rsidRPr="001E3973" w:rsidRDefault="001E3973" w:rsidP="001E397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E397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стимулирование добросовестного соблюдения обязательных требований всеми контролируемыми лицами;</w:t>
      </w:r>
    </w:p>
    <w:p w:rsidR="001E3973" w:rsidRPr="001E3973" w:rsidRDefault="001E3973" w:rsidP="001E397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E397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1E3973" w:rsidRPr="001E3973" w:rsidRDefault="001E3973" w:rsidP="001E397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E397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1E3973" w:rsidRPr="001E3973" w:rsidRDefault="001E3973" w:rsidP="001E397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E397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3.2. Задачи Программы:</w:t>
      </w:r>
    </w:p>
    <w:p w:rsidR="001E3973" w:rsidRPr="001E3973" w:rsidRDefault="001E3973" w:rsidP="001E397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E3973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1E3973" w:rsidRPr="001E3973" w:rsidRDefault="001E3973" w:rsidP="001E397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E397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1E3973" w:rsidRPr="001E3973" w:rsidRDefault="001E3973" w:rsidP="001E397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E397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формирование единого понимания обязательных требований законодательства у всех участников контрольной деятельности;</w:t>
      </w:r>
    </w:p>
    <w:p w:rsidR="001E3973" w:rsidRPr="001E3973" w:rsidRDefault="001E3973" w:rsidP="001E397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E397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повышение прозрачности осуществляемой контрольной деятельности;</w:t>
      </w:r>
    </w:p>
    <w:p w:rsidR="001E3973" w:rsidRPr="001E3973" w:rsidRDefault="001E3973" w:rsidP="001E397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E397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 </w:t>
      </w:r>
    </w:p>
    <w:p w:rsidR="001E3973" w:rsidRPr="001E3973" w:rsidRDefault="001E3973" w:rsidP="001E397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E397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Раздел 4. Перечень профилактических мероприятий, сроки</w:t>
      </w:r>
    </w:p>
    <w:p w:rsidR="001E3973" w:rsidRPr="001E3973" w:rsidRDefault="001E3973" w:rsidP="001E397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E397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(периодичность) их проведения</w:t>
      </w:r>
    </w:p>
    <w:p w:rsidR="001E3973" w:rsidRPr="001E3973" w:rsidRDefault="001E3973" w:rsidP="001E397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E397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1E3973" w:rsidRPr="001E3973" w:rsidRDefault="001E3973" w:rsidP="001E397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E397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 Положением о муниципальном контроле на автомобильном транспорте, городском наземном электрическом транспорте и в дорожном хозяйстве в </w:t>
      </w:r>
      <w:proofErr w:type="spellStart"/>
      <w:r w:rsidRPr="001E397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Новопушкинском</w:t>
      </w:r>
      <w:proofErr w:type="spellEnd"/>
      <w:r w:rsidRPr="001E397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муниципальном образовании, проводятся следующие профилактические мероприятия:</w:t>
      </w:r>
    </w:p>
    <w:p w:rsidR="001E3973" w:rsidRPr="001E3973" w:rsidRDefault="001E3973" w:rsidP="001E397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E3973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а) информирование;</w:t>
      </w:r>
    </w:p>
    <w:p w:rsidR="001E3973" w:rsidRPr="001E3973" w:rsidRDefault="001E3973" w:rsidP="001E397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E3973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б) консультирование.</w:t>
      </w:r>
    </w:p>
    <w:p w:rsidR="001E3973" w:rsidRPr="001E3973" w:rsidRDefault="001E3973" w:rsidP="001E397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E397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1E3973" w:rsidRPr="001E3973" w:rsidRDefault="001E3973" w:rsidP="001E397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E397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Раздел 5. План мероприятий по профилактике нарушений </w:t>
      </w:r>
    </w:p>
    <w:p w:rsidR="001E3973" w:rsidRPr="001E3973" w:rsidRDefault="001E3973" w:rsidP="001E397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E397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2024 год, сроки (периодичность) их проведения и ответственные структурные подразделения приведены в Плане мероприятий по профилактике нарушений на автомобильном транспорте, городском наземном электрическом транспорте и в дорожном хозяйстве в </w:t>
      </w:r>
      <w:proofErr w:type="spellStart"/>
      <w:r w:rsidRPr="001E397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Новопушкинском</w:t>
      </w:r>
      <w:proofErr w:type="spellEnd"/>
      <w:r w:rsidRPr="001E397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муниципальном образовании на 2024 год (приложение). </w:t>
      </w:r>
    </w:p>
    <w:p w:rsidR="001E3973" w:rsidRPr="001E3973" w:rsidRDefault="001E3973" w:rsidP="001E397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E397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Раздел 6. Показатели результативности и эффективности Программы. </w:t>
      </w:r>
    </w:p>
    <w:p w:rsidR="001E3973" w:rsidRPr="001E3973" w:rsidRDefault="001E3973" w:rsidP="001E397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E397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Показатели программы на 2024 год: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24"/>
        <w:gridCol w:w="2031"/>
      </w:tblGrid>
      <w:tr w:rsidR="001E3973" w:rsidRPr="001E3973" w:rsidTr="001E3973">
        <w:tc>
          <w:tcPr>
            <w:tcW w:w="0" w:type="auto"/>
            <w:shd w:val="clear" w:color="auto" w:fill="auto"/>
            <w:vAlign w:val="center"/>
            <w:hideMark/>
          </w:tcPr>
          <w:p w:rsidR="001E3973" w:rsidRPr="001E3973" w:rsidRDefault="001E3973" w:rsidP="001E397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E3973" w:rsidRPr="001E3973" w:rsidRDefault="001E3973" w:rsidP="001E397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показателя на 2024 год, %</w:t>
            </w:r>
          </w:p>
        </w:tc>
      </w:tr>
      <w:tr w:rsidR="001E3973" w:rsidRPr="001E3973" w:rsidTr="001E3973">
        <w:tc>
          <w:tcPr>
            <w:tcW w:w="0" w:type="auto"/>
            <w:shd w:val="clear" w:color="auto" w:fill="auto"/>
            <w:vAlign w:val="center"/>
            <w:hideMark/>
          </w:tcPr>
          <w:p w:rsidR="001E3973" w:rsidRPr="001E3973" w:rsidRDefault="001E3973" w:rsidP="001E397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Полнота информации, размещенной на официальном сайте органов местного самоуправления </w:t>
            </w:r>
            <w:proofErr w:type="spellStart"/>
            <w:r w:rsidRPr="001E3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1E3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 в соответствии со статьей 46 Федерального закона № 248-ФЗ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E3973" w:rsidRPr="001E3973" w:rsidRDefault="001E3973" w:rsidP="001E397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1E3973" w:rsidRPr="001E3973" w:rsidTr="001E3973">
        <w:tc>
          <w:tcPr>
            <w:tcW w:w="0" w:type="auto"/>
            <w:shd w:val="clear" w:color="auto" w:fill="auto"/>
            <w:vAlign w:val="center"/>
            <w:hideMark/>
          </w:tcPr>
          <w:p w:rsidR="001E3973" w:rsidRPr="001E3973" w:rsidRDefault="001E3973" w:rsidP="001E397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контролируемых лиц, удовлетворенных консультированием в общем количестве контролируемых лиц, обратившихся за консультацией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E3973" w:rsidRPr="001E3973" w:rsidRDefault="001E3973" w:rsidP="001E397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</w:tbl>
    <w:p w:rsidR="001E3973" w:rsidRPr="001E3973" w:rsidRDefault="001E3973" w:rsidP="001E397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E397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Экономический эффект от реализованных мероприятий:</w:t>
      </w:r>
    </w:p>
    <w:p w:rsidR="001E3973" w:rsidRPr="001E3973" w:rsidRDefault="001E3973" w:rsidP="001E397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E3973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- 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предостережении о недопустимости нарушения обязательных требований, а не проведение внеплановой проверки;</w:t>
      </w:r>
    </w:p>
    <w:p w:rsidR="001E3973" w:rsidRPr="001E3973" w:rsidRDefault="001E3973" w:rsidP="001E397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E397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повышение уровня доверия подконтрольных субъектов к контрольным органам. </w:t>
      </w:r>
    </w:p>
    <w:p w:rsidR="001E3973" w:rsidRPr="001E3973" w:rsidRDefault="001E3973" w:rsidP="001E397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E397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Раздел 7. Порядок управления Программой.</w:t>
      </w:r>
    </w:p>
    <w:p w:rsidR="001E3973" w:rsidRPr="001E3973" w:rsidRDefault="001E3973" w:rsidP="001E3973">
      <w:pPr>
        <w:shd w:val="clear" w:color="auto" w:fill="FFFFFF"/>
        <w:spacing w:before="150" w:after="150" w:line="264" w:lineRule="atLeast"/>
        <w:outlineLvl w:val="2"/>
        <w:rPr>
          <w:rFonts w:ascii="inherit" w:eastAsia="Times New Roman" w:hAnsi="inherit" w:cs="Arial"/>
          <w:b/>
          <w:bCs/>
          <w:color w:val="333333"/>
          <w:sz w:val="27"/>
          <w:szCs w:val="27"/>
          <w:lang w:eastAsia="ru-RU"/>
        </w:rPr>
      </w:pPr>
      <w:r w:rsidRPr="001E3973">
        <w:rPr>
          <w:rFonts w:ascii="inherit" w:eastAsia="Times New Roman" w:hAnsi="inherit" w:cs="Arial"/>
          <w:b/>
          <w:bCs/>
          <w:color w:val="333333"/>
          <w:sz w:val="27"/>
          <w:szCs w:val="27"/>
          <w:lang w:eastAsia="ru-RU"/>
        </w:rPr>
        <w:t xml:space="preserve">Перечень должностных лиц, ответственных за организацию и проведение профилактических мероприятий при осуществлении муниципального контроля на автомобильном транспорте, городском наземном электрическом транспорте и в дорожном хозяйстве в </w:t>
      </w:r>
      <w:proofErr w:type="spellStart"/>
      <w:r w:rsidRPr="001E3973">
        <w:rPr>
          <w:rFonts w:ascii="inherit" w:eastAsia="Times New Roman" w:hAnsi="inherit" w:cs="Arial"/>
          <w:b/>
          <w:bCs/>
          <w:color w:val="333333"/>
          <w:sz w:val="27"/>
          <w:szCs w:val="27"/>
          <w:lang w:eastAsia="ru-RU"/>
        </w:rPr>
        <w:t>Новопушкинском</w:t>
      </w:r>
      <w:proofErr w:type="spellEnd"/>
      <w:r w:rsidRPr="001E3973">
        <w:rPr>
          <w:rFonts w:ascii="inherit" w:eastAsia="Times New Roman" w:hAnsi="inherit" w:cs="Arial"/>
          <w:b/>
          <w:bCs/>
          <w:color w:val="333333"/>
          <w:sz w:val="27"/>
          <w:szCs w:val="27"/>
          <w:lang w:eastAsia="ru-RU"/>
        </w:rPr>
        <w:t xml:space="preserve"> муниципальном образовании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"/>
        <w:gridCol w:w="3421"/>
        <w:gridCol w:w="2249"/>
        <w:gridCol w:w="3311"/>
      </w:tblGrid>
      <w:tr w:rsidR="001E3973" w:rsidRPr="001E3973" w:rsidTr="001E3973">
        <w:tc>
          <w:tcPr>
            <w:tcW w:w="0" w:type="auto"/>
            <w:shd w:val="clear" w:color="auto" w:fill="auto"/>
            <w:vAlign w:val="center"/>
            <w:hideMark/>
          </w:tcPr>
          <w:p w:rsidR="001E3973" w:rsidRPr="001E3973" w:rsidRDefault="001E3973" w:rsidP="001E397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1E3973" w:rsidRPr="001E3973" w:rsidRDefault="001E3973" w:rsidP="001E397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E3973" w:rsidRPr="001E3973" w:rsidRDefault="001E3973" w:rsidP="001E397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Должностные лица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E3973" w:rsidRPr="001E3973" w:rsidRDefault="001E3973" w:rsidP="001E397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E3973" w:rsidRPr="001E3973" w:rsidRDefault="001E3973" w:rsidP="001E397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Контакты</w:t>
            </w:r>
          </w:p>
        </w:tc>
      </w:tr>
      <w:tr w:rsidR="001E3973" w:rsidRPr="001E3973" w:rsidTr="001E3973">
        <w:tc>
          <w:tcPr>
            <w:tcW w:w="0" w:type="auto"/>
            <w:shd w:val="clear" w:color="auto" w:fill="auto"/>
            <w:vAlign w:val="center"/>
            <w:hideMark/>
          </w:tcPr>
          <w:p w:rsidR="001E3973" w:rsidRPr="001E3973" w:rsidRDefault="001E3973" w:rsidP="001E397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E3973" w:rsidRPr="001E3973" w:rsidRDefault="001E3973" w:rsidP="001E397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Должностные лица муниципального контроля администрации </w:t>
            </w:r>
            <w:proofErr w:type="spellStart"/>
            <w:r w:rsidRPr="001E3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1E3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E3973" w:rsidRPr="001E3973" w:rsidRDefault="001E3973" w:rsidP="001E397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мероприятий по реализации программы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E3973" w:rsidRPr="001E3973" w:rsidRDefault="001E3973" w:rsidP="001E397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77-85-94</w:t>
            </w:r>
          </w:p>
          <w:p w:rsidR="001E3973" w:rsidRPr="001E3973" w:rsidRDefault="001E3973" w:rsidP="001E397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novopushkinskoe.mo@yandex.ru </w:t>
            </w:r>
          </w:p>
        </w:tc>
      </w:tr>
    </w:tbl>
    <w:p w:rsidR="001E3973" w:rsidRPr="001E3973" w:rsidRDefault="001E3973" w:rsidP="001E397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E397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Реализация Программы осуществляется путем исполнения организационных и профилактических мероприятий в соответствии с Планом мероприятий по профилактике нарушений при осуществлении муниципального контроля на автомобильном транспорте, городском наземном электрическом транспорте и в дорожном хозяйстве в </w:t>
      </w:r>
      <w:proofErr w:type="spellStart"/>
      <w:r w:rsidRPr="001E397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Новопушкинском</w:t>
      </w:r>
      <w:proofErr w:type="spellEnd"/>
      <w:r w:rsidRPr="001E397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муниципальном образовании на 2024 год (приложение).</w:t>
      </w:r>
    </w:p>
    <w:p w:rsidR="001E3973" w:rsidRPr="001E3973" w:rsidRDefault="001E3973" w:rsidP="001E397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E397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Результаты профилактической работы органов контроля включаются в Доклад об осуществлении муниципального контроля на территории </w:t>
      </w:r>
      <w:proofErr w:type="spellStart"/>
      <w:r w:rsidRPr="001E397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Новопушкинском</w:t>
      </w:r>
      <w:proofErr w:type="spellEnd"/>
      <w:r w:rsidRPr="001E397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на 2024 год.</w:t>
      </w:r>
    </w:p>
    <w:p w:rsidR="001E3973" w:rsidRPr="001E3973" w:rsidRDefault="001E3973" w:rsidP="001E397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E397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  </w:t>
      </w:r>
    </w:p>
    <w:p w:rsidR="001E3973" w:rsidRPr="001E3973" w:rsidRDefault="001E3973" w:rsidP="001E3973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E3973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Приложение к Программе профилактики рисков</w:t>
      </w:r>
      <w:r w:rsidRPr="001E3973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1E3973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причинения вреда (ущерба) охраняемым законом ценностям</w:t>
      </w:r>
      <w:r w:rsidRPr="001E3973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1E3973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на 2024 год</w:t>
      </w:r>
    </w:p>
    <w:p w:rsidR="001E3973" w:rsidRPr="001E3973" w:rsidRDefault="001E3973" w:rsidP="001E3973">
      <w:pPr>
        <w:shd w:val="clear" w:color="auto" w:fill="FFFFFF"/>
        <w:spacing w:before="150" w:after="150" w:line="264" w:lineRule="atLeast"/>
        <w:outlineLvl w:val="2"/>
        <w:rPr>
          <w:rFonts w:ascii="inherit" w:eastAsia="Times New Roman" w:hAnsi="inherit" w:cs="Arial"/>
          <w:b/>
          <w:bCs/>
          <w:color w:val="333333"/>
          <w:sz w:val="27"/>
          <w:szCs w:val="27"/>
          <w:lang w:eastAsia="ru-RU"/>
        </w:rPr>
      </w:pPr>
      <w:r w:rsidRPr="001E3973">
        <w:rPr>
          <w:rFonts w:ascii="inherit" w:eastAsia="Times New Roman" w:hAnsi="inherit" w:cs="Arial"/>
          <w:b/>
          <w:bCs/>
          <w:color w:val="333333"/>
          <w:sz w:val="27"/>
          <w:szCs w:val="27"/>
          <w:lang w:eastAsia="ru-RU"/>
        </w:rPr>
        <w:t xml:space="preserve">План мероприятий по профилактике нарушений законодательства по профилактике нарушений на автомобильном транспорте, городском наземном электрическом транспорте и в дорожном хозяйстве в </w:t>
      </w:r>
      <w:proofErr w:type="spellStart"/>
      <w:r w:rsidRPr="001E3973">
        <w:rPr>
          <w:rFonts w:ascii="inherit" w:eastAsia="Times New Roman" w:hAnsi="inherit" w:cs="Arial"/>
          <w:b/>
          <w:bCs/>
          <w:color w:val="333333"/>
          <w:sz w:val="27"/>
          <w:szCs w:val="27"/>
          <w:lang w:eastAsia="ru-RU"/>
        </w:rPr>
        <w:t>Новопушкинском</w:t>
      </w:r>
      <w:proofErr w:type="spellEnd"/>
      <w:r w:rsidRPr="001E3973">
        <w:rPr>
          <w:rFonts w:ascii="inherit" w:eastAsia="Times New Roman" w:hAnsi="inherit" w:cs="Arial"/>
          <w:b/>
          <w:bCs/>
          <w:color w:val="333333"/>
          <w:sz w:val="27"/>
          <w:szCs w:val="27"/>
          <w:lang w:eastAsia="ru-RU"/>
        </w:rPr>
        <w:t xml:space="preserve"> муниципальном образовании на 2024 год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"/>
        <w:gridCol w:w="2003"/>
        <w:gridCol w:w="3750"/>
        <w:gridCol w:w="1882"/>
        <w:gridCol w:w="1346"/>
      </w:tblGrid>
      <w:tr w:rsidR="001E3973" w:rsidRPr="001E3973" w:rsidTr="001E3973">
        <w:tc>
          <w:tcPr>
            <w:tcW w:w="0" w:type="auto"/>
            <w:shd w:val="clear" w:color="auto" w:fill="auto"/>
            <w:vAlign w:val="center"/>
            <w:hideMark/>
          </w:tcPr>
          <w:p w:rsidR="001E3973" w:rsidRPr="001E3973" w:rsidRDefault="001E3973" w:rsidP="001E397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1E3973" w:rsidRPr="001E3973" w:rsidRDefault="001E3973" w:rsidP="001E397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E3973" w:rsidRPr="001E3973" w:rsidRDefault="001E3973" w:rsidP="001E397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E3973" w:rsidRPr="001E3973" w:rsidRDefault="001E3973" w:rsidP="001E397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Сведения о мероприятии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E3973" w:rsidRPr="001E3973" w:rsidRDefault="001E3973" w:rsidP="001E397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E3973" w:rsidRPr="001E3973" w:rsidRDefault="001E3973" w:rsidP="001E397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 исполнения</w:t>
            </w:r>
          </w:p>
        </w:tc>
      </w:tr>
      <w:tr w:rsidR="001E3973" w:rsidRPr="001E3973" w:rsidTr="001E3973">
        <w:tc>
          <w:tcPr>
            <w:tcW w:w="0" w:type="auto"/>
            <w:shd w:val="clear" w:color="auto" w:fill="auto"/>
            <w:vAlign w:val="center"/>
            <w:hideMark/>
          </w:tcPr>
          <w:p w:rsidR="001E3973" w:rsidRPr="001E3973" w:rsidRDefault="001E3973" w:rsidP="001E397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E3973" w:rsidRPr="001E3973" w:rsidRDefault="001E3973" w:rsidP="001E397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E3973" w:rsidRPr="001E3973" w:rsidRDefault="001E3973" w:rsidP="001E397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:rsidR="001E3973" w:rsidRPr="001E3973" w:rsidRDefault="001E3973" w:rsidP="001E397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Информирование осуществляется посредством размещения соответствующих сведений на официальном сайте </w:t>
            </w:r>
            <w:r w:rsidRPr="001E3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муниципального образования в информационно-телекоммуникационной сети "Интернет" и в иных формах.</w:t>
            </w:r>
          </w:p>
          <w:p w:rsidR="001E3973" w:rsidRPr="001E3973" w:rsidRDefault="001E3973" w:rsidP="001E397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размещает и поддерживает в актуальном состоянии на своем официальном сайте в сети «Интернет»:</w:t>
            </w:r>
          </w:p>
          <w:p w:rsidR="001E3973" w:rsidRPr="001E3973" w:rsidRDefault="001E3973" w:rsidP="001E397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тексты нормативных правовых актов, регулирующих осуществление муниципального контроля;</w:t>
            </w:r>
          </w:p>
          <w:p w:rsidR="001E3973" w:rsidRPr="001E3973" w:rsidRDefault="001E3973" w:rsidP="001E397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руководства по соблюдению обязательных требований.</w:t>
            </w:r>
          </w:p>
          <w:p w:rsidR="001E3973" w:rsidRPr="001E3973" w:rsidRDefault="001E3973" w:rsidP="001E397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программу профилактики рисков причинения вреда и план проведения плановых контрольных мероприятий;</w:t>
            </w:r>
          </w:p>
          <w:p w:rsidR="001E3973" w:rsidRPr="001E3973" w:rsidRDefault="001E3973" w:rsidP="001E397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1E3973" w:rsidRPr="001E3973" w:rsidRDefault="001E3973" w:rsidP="001E397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 доклады, содержащие результаты обобщения правоприменительной практики;</w:t>
            </w:r>
          </w:p>
          <w:p w:rsidR="001E3973" w:rsidRPr="001E3973" w:rsidRDefault="001E3973" w:rsidP="001E397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6) доклады о муниципальном контроле;</w:t>
            </w:r>
          </w:p>
          <w:p w:rsidR="001E3973" w:rsidRPr="001E3973" w:rsidRDefault="001E3973" w:rsidP="001E397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E3973" w:rsidRPr="001E3973" w:rsidRDefault="001E3973" w:rsidP="001E397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Должностные лица муниципального контроля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E3973" w:rsidRPr="001E3973" w:rsidRDefault="001E3973" w:rsidP="001E397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1E3973" w:rsidRPr="001E3973" w:rsidTr="001E3973">
        <w:tc>
          <w:tcPr>
            <w:tcW w:w="0" w:type="auto"/>
            <w:shd w:val="clear" w:color="auto" w:fill="auto"/>
            <w:vAlign w:val="center"/>
            <w:hideMark/>
          </w:tcPr>
          <w:p w:rsidR="001E3973" w:rsidRPr="001E3973" w:rsidRDefault="001E3973" w:rsidP="001E397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E3973" w:rsidRPr="001E3973" w:rsidRDefault="001E3973" w:rsidP="001E397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E3973" w:rsidRPr="001E3973" w:rsidRDefault="001E3973" w:rsidP="001E397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осуществляется должностными лицами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</w:p>
          <w:p w:rsidR="001E3973" w:rsidRPr="001E3973" w:rsidRDefault="001E3973" w:rsidP="001E397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Консультирование, осуществляется по следующим вопросам:</w:t>
            </w:r>
          </w:p>
          <w:p w:rsidR="001E3973" w:rsidRPr="001E3973" w:rsidRDefault="001E3973" w:rsidP="001E397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</w:t>
            </w:r>
          </w:p>
          <w:p w:rsidR="001E3973" w:rsidRPr="001E3973" w:rsidRDefault="001E3973" w:rsidP="001E397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1E3973" w:rsidRPr="001E3973" w:rsidRDefault="001E3973" w:rsidP="001E397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компетенция уполномоченного органа;</w:t>
            </w:r>
          </w:p>
          <w:p w:rsidR="001E3973" w:rsidRPr="001E3973" w:rsidRDefault="001E3973" w:rsidP="001E397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порядок обжалования действий (бездействия) муниципальных инспекторов.</w:t>
            </w:r>
          </w:p>
          <w:p w:rsidR="001E3973" w:rsidRPr="001E3973" w:rsidRDefault="001E3973" w:rsidP="001E397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 размещения на официальном сайте муниципального образования в информационно-телекоммуникационной сети «Интернет» на странице «Муниципальный контроль» письменного разъяснения, подписанного уполномоченным должностным лицом контроля.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E3973" w:rsidRPr="001E3973" w:rsidRDefault="001E3973" w:rsidP="001E397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Должностные лица муниципального контроля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E3973" w:rsidRPr="001E3973" w:rsidRDefault="001E3973" w:rsidP="001E397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</w:tbl>
    <w:p w:rsidR="001E3973" w:rsidRPr="001E3973" w:rsidRDefault="001E3973" w:rsidP="001E3973">
      <w:pPr>
        <w:numPr>
          <w:ilvl w:val="0"/>
          <w:numId w:val="4"/>
        </w:numPr>
        <w:shd w:val="clear" w:color="auto" w:fill="FFFFFF"/>
        <w:spacing w:beforeAutospacing="1" w:after="100" w:afterAutospacing="1" w:line="300" w:lineRule="atLeast"/>
        <w:ind w:left="0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DA379C" w:rsidRDefault="00DA379C">
      <w:bookmarkStart w:id="0" w:name="_GoBack"/>
      <w:bookmarkEnd w:id="0"/>
    </w:p>
    <w:sectPr w:rsidR="00DA37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50A6D"/>
    <w:multiLevelType w:val="multilevel"/>
    <w:tmpl w:val="3E360A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182B4C"/>
    <w:multiLevelType w:val="multilevel"/>
    <w:tmpl w:val="866A2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475FA2"/>
    <w:multiLevelType w:val="multilevel"/>
    <w:tmpl w:val="1D0A5F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08C72D8"/>
    <w:multiLevelType w:val="multilevel"/>
    <w:tmpl w:val="2696AB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973"/>
    <w:rsid w:val="001E3973"/>
    <w:rsid w:val="00DA3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256256-FC23-44D9-BB5C-1CBDCF9B9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E397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E397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link w:val="50"/>
    <w:uiPriority w:val="9"/>
    <w:qFormat/>
    <w:rsid w:val="001E397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1E3973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E397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E397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1E397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1E3973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styleId="a3">
    <w:name w:val="Strong"/>
    <w:basedOn w:val="a0"/>
    <w:uiPriority w:val="22"/>
    <w:qFormat/>
    <w:rsid w:val="001E3973"/>
    <w:rPr>
      <w:b/>
      <w:bCs/>
    </w:rPr>
  </w:style>
  <w:style w:type="paragraph" w:styleId="a4">
    <w:name w:val="Normal (Web)"/>
    <w:basedOn w:val="a"/>
    <w:uiPriority w:val="99"/>
    <w:semiHidden/>
    <w:unhideWhenUsed/>
    <w:rsid w:val="001E39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1E3973"/>
    <w:rPr>
      <w:color w:val="0000FF"/>
      <w:u w:val="single"/>
    </w:rPr>
  </w:style>
  <w:style w:type="character" w:styleId="a6">
    <w:name w:val="Emphasis"/>
    <w:basedOn w:val="a0"/>
    <w:uiPriority w:val="20"/>
    <w:qFormat/>
    <w:rsid w:val="001E397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83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9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ngels-city.ru/2009-10-27-11-44-32).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2298</Words>
  <Characters>13102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2024-02-21T03:58:00Z</dcterms:created>
  <dcterms:modified xsi:type="dcterms:W3CDTF">2024-02-21T03:59:00Z</dcterms:modified>
</cp:coreProperties>
</file>