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76" w:rsidRDefault="002B7E76" w:rsidP="002B7E7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26 февраля 2010 г. № 96</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Об антикоррупционной экспертизе нормативных правовых актов и проектов нормативных правовых актов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4" w:tgtFrame="contents" w:history="1">
        <w:r>
          <w:rPr>
            <w:rStyle w:val="a4"/>
            <w:color w:val="1C1CD6"/>
            <w:sz w:val="27"/>
            <w:szCs w:val="27"/>
            <w:shd w:val="clear" w:color="auto" w:fill="F0F0F0"/>
          </w:rPr>
          <w:t>от 18.12.2012  № 1334</w:t>
        </w:r>
      </w:hyperlink>
      <w:r>
        <w:rPr>
          <w:rStyle w:val="mark"/>
          <w:i/>
          <w:iCs/>
          <w:color w:val="1111EE"/>
          <w:sz w:val="27"/>
          <w:szCs w:val="27"/>
          <w:shd w:val="clear" w:color="auto" w:fill="F0F0F0"/>
        </w:rPr>
        <w:t>; </w:t>
      </w:r>
      <w:hyperlink r:id="rId5" w:tgtFrame="contents" w:history="1">
        <w:r>
          <w:rPr>
            <w:rStyle w:val="a4"/>
            <w:color w:val="1C1CD6"/>
            <w:sz w:val="27"/>
            <w:szCs w:val="27"/>
            <w:shd w:val="clear" w:color="auto" w:fill="F0F0F0"/>
          </w:rPr>
          <w:t>от 27.03.2013  № 274</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27.11.2013  № 1075</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18.07.2015  № 732</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0" w:tgtFrame="contents" w:history="1">
        <w:r>
          <w:rPr>
            <w:rStyle w:val="cmd"/>
            <w:color w:val="1111EE"/>
            <w:sz w:val="27"/>
            <w:szCs w:val="27"/>
          </w:rPr>
          <w:t>"Об антикоррупционной экспертизе нормативных правовых актов и проектов нормативных правовых актов"</w:t>
        </w:r>
      </w:hyperlink>
      <w:r>
        <w:rPr>
          <w:color w:val="333333"/>
          <w:sz w:val="27"/>
          <w:szCs w:val="27"/>
        </w:rPr>
        <w:t> Правительство Российской Федерации постановляет:</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Правила проведения антикоррупционной экспертизы нормативных правовых актов и проектов нормативных правовых актов;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методику проведения антикоррупционной экспертизы нормативных правовых актов и проектов нормативных правовых актов.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Признать утратившими силу:</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постановление Правительства Российской Федерации </w:t>
      </w:r>
      <w:hyperlink r:id="rId11" w:tgtFrame="contents" w:history="1">
        <w:r>
          <w:rPr>
            <w:rStyle w:val="cmd"/>
            <w:color w:val="1111EE"/>
            <w:sz w:val="27"/>
            <w:szCs w:val="27"/>
          </w:rPr>
          <w:t>от 5 марта 2009 г. № 195</w:t>
        </w:r>
      </w:hyperlink>
      <w:r>
        <w:rPr>
          <w:color w:val="333333"/>
          <w:sz w:val="27"/>
          <w:szCs w:val="27"/>
        </w:rPr>
        <w:t>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1240);</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постановление Правительства Российской Федерации </w:t>
      </w:r>
      <w:hyperlink r:id="rId12" w:tgtFrame="contents" w:history="1">
        <w:r>
          <w:rPr>
            <w:rStyle w:val="cmd"/>
            <w:color w:val="1111EE"/>
            <w:sz w:val="27"/>
            <w:szCs w:val="27"/>
          </w:rPr>
          <w:t>от 5 марта 2009 г. № 196</w:t>
        </w:r>
      </w:hyperlink>
      <w:r>
        <w:rPr>
          <w:color w:val="333333"/>
          <w:sz w:val="27"/>
          <w:szCs w:val="27"/>
        </w:rPr>
        <w:t>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1241).</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В.Путин</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B7E76" w:rsidRDefault="002B7E76" w:rsidP="002B7E7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26 февраля 2010 г. № 96</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ПРАВИЛА</w:t>
      </w:r>
      <w:r>
        <w:rPr>
          <w:b/>
          <w:bCs/>
          <w:color w:val="333333"/>
          <w:sz w:val="27"/>
          <w:szCs w:val="27"/>
        </w:rPr>
        <w:br/>
        <w:t>проведения антикоррупционной экспертизы нормативных правовых актов и проектов нормативных правовых актов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13" w:tgtFrame="contents" w:history="1">
        <w:r>
          <w:rPr>
            <w:rStyle w:val="a4"/>
            <w:color w:val="1C1CD6"/>
            <w:sz w:val="27"/>
            <w:szCs w:val="27"/>
            <w:shd w:val="clear" w:color="auto" w:fill="F0F0F0"/>
          </w:rPr>
          <w:t>от 18.12.2012  № 1334</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27.03.2013  № 274</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27.11.2013  № 1075</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17" w:tgtFrame="contents" w:history="1">
        <w:r>
          <w:rPr>
            <w:rStyle w:val="a4"/>
            <w:color w:val="1C1CD6"/>
            <w:sz w:val="27"/>
            <w:szCs w:val="27"/>
            <w:shd w:val="clear" w:color="auto" w:fill="F0F0F0"/>
          </w:rPr>
          <w:t>от 18.07.2015  № 732</w:t>
        </w:r>
      </w:hyperlink>
      <w:r>
        <w:rPr>
          <w:rStyle w:val="mark"/>
          <w:i/>
          <w:iCs/>
          <w:color w:val="1111EE"/>
          <w:sz w:val="27"/>
          <w:szCs w:val="27"/>
          <w:shd w:val="clear" w:color="auto" w:fill="F0F0F0"/>
        </w:rPr>
        <w:t>; </w:t>
      </w:r>
      <w:hyperlink r:id="rId18"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в отношении: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ed"/>
          <w:color w:val="1111EE"/>
          <w:sz w:val="27"/>
          <w:szCs w:val="27"/>
        </w:rPr>
        <w:t>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r>
        <w:rPr>
          <w:color w:val="333333"/>
          <w:sz w:val="27"/>
          <w:szCs w:val="27"/>
        </w:rPr>
        <w:t> - при проведении их правовой экспертизы;</w:t>
      </w:r>
      <w:r>
        <w:rPr>
          <w:rStyle w:val="mark"/>
          <w:i/>
          <w:iCs/>
          <w:color w:val="1111EE"/>
          <w:sz w:val="27"/>
          <w:szCs w:val="27"/>
        </w:rPr>
        <w:t> (В редакции постановлений Правительства Российской Федерации </w:t>
      </w:r>
      <w:hyperlink r:id="rId19" w:tgtFrame="contents" w:history="1">
        <w:r>
          <w:rPr>
            <w:rStyle w:val="a4"/>
            <w:color w:val="1C1CD6"/>
            <w:sz w:val="27"/>
            <w:szCs w:val="27"/>
          </w:rPr>
          <w:t>от 27.03.2013  № 274</w:t>
        </w:r>
      </w:hyperlink>
      <w:r>
        <w:rPr>
          <w:rStyle w:val="mark"/>
          <w:i/>
          <w:iCs/>
          <w:color w:val="1111EE"/>
          <w:sz w:val="27"/>
          <w:szCs w:val="27"/>
        </w:rPr>
        <w:t>; </w:t>
      </w:r>
      <w:hyperlink r:id="rId20" w:tgtFrame="contents" w:history="1">
        <w:r>
          <w:rPr>
            <w:rStyle w:val="a4"/>
            <w:color w:val="1C1CD6"/>
            <w:sz w:val="27"/>
            <w:szCs w:val="27"/>
          </w:rPr>
          <w:t>от 27.11.2013  № 1075</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w:t>
      </w:r>
      <w:r>
        <w:rPr>
          <w:color w:val="333333"/>
          <w:sz w:val="27"/>
          <w:szCs w:val="27"/>
        </w:rPr>
        <w:lastRenderedPageBreak/>
        <w:t>изменений в уставы муниципальных образований - при их государственной регистрации;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г) нормативных правовых актов субъектов Российской Федерации - при мониторинге их применения </w:t>
      </w:r>
      <w:r>
        <w:rPr>
          <w:rStyle w:val="ed"/>
          <w:color w:val="1111EE"/>
          <w:sz w:val="27"/>
          <w:szCs w:val="27"/>
        </w:rPr>
        <w:t>и внесении сведений в федеральный регистр нормативных правовых актов субъектов Российской Федерации</w:t>
      </w:r>
      <w:r>
        <w:rPr>
          <w:color w:val="333333"/>
          <w:sz w:val="27"/>
          <w:szCs w:val="27"/>
        </w:rPr>
        <w:t>.</w:t>
      </w:r>
      <w:r>
        <w:rPr>
          <w:rStyle w:val="mark"/>
          <w:i/>
          <w:iCs/>
          <w:color w:val="1111EE"/>
          <w:sz w:val="27"/>
          <w:szCs w:val="27"/>
        </w:rPr>
        <w:t> (В редакции Постановления Правительства Российской Федерации </w:t>
      </w:r>
      <w:hyperlink r:id="rId21"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r>
        <w:rPr>
          <w:rStyle w:val="mark"/>
          <w:i/>
          <w:iCs/>
          <w:color w:val="1111EE"/>
          <w:sz w:val="27"/>
          <w:szCs w:val="27"/>
        </w:rPr>
        <w:t> (В редакции Постановления Правительства Российской Федерации </w:t>
      </w:r>
      <w:hyperlink r:id="rId22"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 260</w:t>
      </w:r>
      <w:r>
        <w:rPr>
          <w:color w:val="333333"/>
          <w:sz w:val="27"/>
          <w:szCs w:val="27"/>
        </w:rPr>
        <w:t> </w:t>
      </w:r>
      <w:r>
        <w:rPr>
          <w:rStyle w:val="ed"/>
          <w:color w:val="1111EE"/>
          <w:sz w:val="27"/>
          <w:szCs w:val="27"/>
        </w:rPr>
        <w:t>(далее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r>
        <w:rPr>
          <w:rStyle w:val="mark"/>
          <w:i/>
          <w:iCs/>
          <w:color w:val="1111EE"/>
          <w:sz w:val="27"/>
          <w:szCs w:val="27"/>
        </w:rPr>
        <w:t> (В редакции Постановления Правительства Российской Федерации </w:t>
      </w:r>
      <w:hyperlink r:id="rId23" w:tgtFrame="contents" w:history="1">
        <w:r>
          <w:rPr>
            <w:rStyle w:val="a4"/>
            <w:color w:val="1C1CD6"/>
            <w:sz w:val="27"/>
            <w:szCs w:val="27"/>
          </w:rPr>
          <w:t>от 30.01.2015  № 83</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дополнен - Постановление Правительства Российской Федерации </w:t>
      </w:r>
      <w:hyperlink r:id="rId24"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w:t>
      </w:r>
      <w:r>
        <w:rPr>
          <w:rStyle w:val="mark"/>
          <w:i/>
          <w:iCs/>
          <w:color w:val="1111EE"/>
          <w:sz w:val="27"/>
          <w:szCs w:val="27"/>
        </w:rPr>
        <w:t> (В редакции Постановления Правительства Российской Федерации </w:t>
      </w:r>
      <w:hyperlink r:id="rId25"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w:t>
      </w:r>
      <w:r>
        <w:rPr>
          <w:rStyle w:val="ed"/>
          <w:color w:val="1111EE"/>
          <w:sz w:val="27"/>
          <w:szCs w:val="27"/>
        </w:rPr>
        <w:t>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w:t>
      </w:r>
      <w:r>
        <w:rPr>
          <w:color w:val="333333"/>
          <w:sz w:val="27"/>
          <w:szCs w:val="27"/>
        </w:rPr>
        <w:t> с указанием дат начала и окончания приема заключений по результатам независимой антикоррупционной экспертизы.</w:t>
      </w:r>
      <w:r>
        <w:rPr>
          <w:rStyle w:val="mark"/>
          <w:i/>
          <w:iCs/>
          <w:color w:val="1111EE"/>
          <w:sz w:val="27"/>
          <w:szCs w:val="27"/>
        </w:rPr>
        <w:t> (В редакции постановлений Правительства Российской Федерации </w:t>
      </w:r>
      <w:hyperlink r:id="rId26" w:tgtFrame="contents" w:history="1">
        <w:r>
          <w:rPr>
            <w:rStyle w:val="a4"/>
            <w:color w:val="1C1CD6"/>
            <w:sz w:val="27"/>
            <w:szCs w:val="27"/>
          </w:rPr>
          <w:t>от 18.12.2012  № 1334</w:t>
        </w:r>
      </w:hyperlink>
      <w:r>
        <w:rPr>
          <w:rStyle w:val="mark"/>
          <w:i/>
          <w:iCs/>
          <w:color w:val="1111EE"/>
          <w:sz w:val="27"/>
          <w:szCs w:val="27"/>
        </w:rPr>
        <w:t>; </w:t>
      </w:r>
      <w:hyperlink r:id="rId27" w:tgtFrame="contents" w:history="1">
        <w:r>
          <w:rPr>
            <w:rStyle w:val="a4"/>
            <w:color w:val="1C1CD6"/>
            <w:sz w:val="27"/>
            <w:szCs w:val="27"/>
          </w:rPr>
          <w:t>от 27.03.2013  № 274</w:t>
        </w:r>
      </w:hyperlink>
      <w:r>
        <w:rPr>
          <w:rStyle w:val="mark"/>
          <w:i/>
          <w:iCs/>
          <w:color w:val="1111EE"/>
          <w:sz w:val="27"/>
          <w:szCs w:val="27"/>
        </w:rPr>
        <w:t>; </w:t>
      </w:r>
      <w:hyperlink r:id="rId28" w:tgtFrame="contents" w:history="1">
        <w:r>
          <w:rPr>
            <w:rStyle w:val="a4"/>
            <w:color w:val="1C1CD6"/>
            <w:sz w:val="27"/>
            <w:szCs w:val="27"/>
          </w:rPr>
          <w:t>от 30.01.2015  № 83</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r>
        <w:rPr>
          <w:rStyle w:val="mark"/>
          <w:i/>
          <w:iCs/>
          <w:color w:val="1111EE"/>
          <w:sz w:val="27"/>
          <w:szCs w:val="27"/>
        </w:rPr>
        <w:t> (Дополнен - Постановление Правительства Российской Федерации </w:t>
      </w:r>
      <w:hyperlink r:id="rId29"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w:t>
      </w:r>
      <w:r>
        <w:rPr>
          <w:rStyle w:val="w9"/>
          <w:color w:val="0000AF"/>
          <w:sz w:val="17"/>
          <w:szCs w:val="17"/>
        </w:rPr>
        <w:t>1</w:t>
      </w:r>
      <w:r>
        <w:rPr>
          <w:rStyle w:val="ed"/>
          <w:color w:val="1111EE"/>
          <w:sz w:val="27"/>
          <w:szCs w:val="27"/>
        </w:rPr>
        <w:t>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30"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31"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 851 "О порядке раскрытия федеральными </w:t>
      </w:r>
      <w:r>
        <w:rPr>
          <w:rStyle w:val="ed"/>
          <w:color w:val="1111EE"/>
          <w:sz w:val="27"/>
          <w:szCs w:val="27"/>
        </w:rPr>
        <w:lastRenderedPageBreak/>
        <w:t>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i/>
          <w:iCs/>
          <w:color w:val="1111EE"/>
          <w:sz w:val="27"/>
          <w:szCs w:val="27"/>
        </w:rPr>
        <w:t> (Дополнен - Постановление Правительства Российской Федерации </w:t>
      </w:r>
      <w:hyperlink r:id="rId32" w:tgtFrame="contents" w:history="1">
        <w:r>
          <w:rPr>
            <w:rStyle w:val="a4"/>
            <w:color w:val="1C1CD6"/>
            <w:sz w:val="27"/>
            <w:szCs w:val="27"/>
          </w:rPr>
          <w:t>от 30.01.2015  № 83</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i/>
          <w:iCs/>
          <w:color w:val="1111EE"/>
          <w:sz w:val="27"/>
          <w:szCs w:val="27"/>
        </w:rPr>
        <w:t> (Дополнен - Постановление Правительства Российской Федерации </w:t>
      </w:r>
      <w:hyperlink r:id="rId33"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w:t>
      </w:r>
      <w:r>
        <w:rPr>
          <w:rStyle w:val="ed"/>
          <w:color w:val="1111EE"/>
          <w:sz w:val="27"/>
          <w:szCs w:val="27"/>
        </w:rPr>
        <w:t>сайте regulation.gov.ru в информационно-телекоммуникационной сети "Интернет"</w:t>
      </w:r>
      <w:r>
        <w:rPr>
          <w:color w:val="333333"/>
          <w:sz w:val="27"/>
          <w:szCs w:val="27"/>
        </w:rPr>
        <w:t> с указанием дат начала и окончания приема заключений по результатам независимой антикоррупционной экспертизы.</w:t>
      </w:r>
      <w:r>
        <w:rPr>
          <w:rStyle w:val="mark"/>
          <w:i/>
          <w:iCs/>
          <w:color w:val="1111EE"/>
          <w:sz w:val="27"/>
          <w:szCs w:val="27"/>
        </w:rPr>
        <w:t> (В редакции Постановления Правительства Российской Федерации </w:t>
      </w:r>
      <w:hyperlink r:id="rId34" w:tgtFrame="contents" w:history="1">
        <w:r>
          <w:rPr>
            <w:rStyle w:val="a4"/>
            <w:color w:val="1C1CD6"/>
            <w:sz w:val="27"/>
            <w:szCs w:val="27"/>
          </w:rPr>
          <w:t>от 18.12.2012  № 1334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r>
        <w:rPr>
          <w:rStyle w:val="mark"/>
          <w:i/>
          <w:iCs/>
          <w:color w:val="1111EE"/>
          <w:sz w:val="27"/>
          <w:szCs w:val="27"/>
        </w:rPr>
        <w:t> (Дополнен - Постановление Правительства Российской Федерации </w:t>
      </w:r>
      <w:hyperlink r:id="rId35"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проекты нормативных правовых актов федеральных органов исполнительной власти регулируют отношения, предусмотренные пунктом 3</w:t>
      </w:r>
      <w:r>
        <w:rPr>
          <w:rStyle w:val="w9"/>
          <w:color w:val="0000AF"/>
          <w:sz w:val="17"/>
          <w:szCs w:val="17"/>
        </w:rPr>
        <w:t>1</w:t>
      </w:r>
      <w:r>
        <w:rPr>
          <w:rStyle w:val="ed"/>
          <w:color w:val="1111EE"/>
          <w:sz w:val="27"/>
          <w:szCs w:val="27"/>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w:t>
      </w:r>
      <w:r>
        <w:rPr>
          <w:rStyle w:val="ed"/>
          <w:color w:val="1111EE"/>
          <w:sz w:val="27"/>
          <w:szCs w:val="27"/>
        </w:rPr>
        <w:lastRenderedPageBreak/>
        <w:t>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r>
        <w:rPr>
          <w:rStyle w:val="mark"/>
          <w:i/>
          <w:iCs/>
          <w:color w:val="1111EE"/>
          <w:sz w:val="27"/>
          <w:szCs w:val="27"/>
        </w:rPr>
        <w:t> </w:t>
      </w:r>
      <w:r>
        <w:rPr>
          <w:rStyle w:val="mark"/>
          <w:i/>
          <w:iCs/>
          <w:color w:val="1111EE"/>
          <w:sz w:val="27"/>
          <w:szCs w:val="27"/>
          <w:shd w:val="clear" w:color="auto" w:fill="F0F0F0"/>
        </w:rPr>
        <w:t>(В редакции постановлений Правительства Российской Федерации </w:t>
      </w:r>
      <w:hyperlink r:id="rId36"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37"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i/>
          <w:iCs/>
          <w:color w:val="1111EE"/>
          <w:sz w:val="27"/>
          <w:szCs w:val="27"/>
        </w:rPr>
        <w:t> (Дополнен - Постановление Правительства Российской Федерации </w:t>
      </w:r>
      <w:hyperlink r:id="rId38" w:tgtFrame="contents" w:history="1">
        <w:r>
          <w:rPr>
            <w:rStyle w:val="a4"/>
            <w:color w:val="1C1CD6"/>
            <w:sz w:val="27"/>
            <w:szCs w:val="27"/>
          </w:rPr>
          <w:t>от 30.01.2015  № 83</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i/>
          <w:iCs/>
          <w:color w:val="1111EE"/>
          <w:sz w:val="27"/>
          <w:szCs w:val="27"/>
        </w:rPr>
        <w:t> (Дополнен - Постановление Правительства Российской Федерации </w:t>
      </w:r>
      <w:hyperlink r:id="rId39"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заключения по результатам независимой антикоррупционной экспертизы:</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w:t>
      </w:r>
      <w:r>
        <w:rPr>
          <w:rStyle w:val="ed"/>
          <w:color w:val="1111EE"/>
          <w:sz w:val="27"/>
          <w:szCs w:val="27"/>
        </w:rPr>
        <w:lastRenderedPageBreak/>
        <w:t>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копии заключений по результатам независимой антикоррупционной экспертизы:</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дополнен - Постановление Правительства Российской Федерации </w:t>
      </w:r>
      <w:hyperlink r:id="rId40"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2</w:t>
      </w:r>
      <w:r>
        <w:rPr>
          <w:rStyle w:val="ed"/>
          <w:color w:val="1111EE"/>
          <w:sz w:val="27"/>
          <w:szCs w:val="27"/>
        </w:rPr>
        <w:t>.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w:t>
      </w:r>
      <w:r>
        <w:rPr>
          <w:rStyle w:val="ed"/>
          <w:color w:val="1111EE"/>
          <w:sz w:val="27"/>
          <w:szCs w:val="27"/>
        </w:rPr>
        <w:lastRenderedPageBreak/>
        <w:t>адреса электронной почты информирует об этом Министерство юстиции Российской Федерации.</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дополнен - Постановление Правительства Российской Федерации </w:t>
      </w:r>
      <w:hyperlink r:id="rId41"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3</w:t>
      </w:r>
      <w:r>
        <w:rPr>
          <w:rStyle w:val="ed"/>
          <w:color w:val="1111EE"/>
          <w:sz w:val="27"/>
          <w:szCs w:val="27"/>
        </w:rPr>
        <w:t>.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r>
        <w:rPr>
          <w:rStyle w:val="mark"/>
          <w:i/>
          <w:iCs/>
          <w:color w:val="1111EE"/>
          <w:sz w:val="27"/>
          <w:szCs w:val="27"/>
        </w:rPr>
        <w:t> (Дополнен - Постановление Правительства Российской Федерации </w:t>
      </w:r>
      <w:hyperlink r:id="rId42"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r>
        <w:rPr>
          <w:rStyle w:val="mark"/>
          <w:i/>
          <w:iCs/>
          <w:color w:val="1111EE"/>
          <w:sz w:val="27"/>
          <w:szCs w:val="27"/>
        </w:rPr>
        <w:t> (Дополнен - Постановление Правительства Российской Федерации </w:t>
      </w:r>
      <w:hyperlink r:id="rId43"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4</w:t>
      </w:r>
      <w:r>
        <w:rPr>
          <w:rStyle w:val="ed"/>
          <w:color w:val="1111EE"/>
          <w:sz w:val="27"/>
          <w:szCs w:val="27"/>
        </w:rPr>
        <w:t>.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r>
        <w:rPr>
          <w:rStyle w:val="mark"/>
          <w:i/>
          <w:iCs/>
          <w:color w:val="1111EE"/>
          <w:sz w:val="27"/>
          <w:szCs w:val="27"/>
        </w:rPr>
        <w:t> (Дополнен - Постановление Правительства Российской Федерации </w:t>
      </w:r>
      <w:hyperlink r:id="rId44"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w:t>
      </w:r>
      <w:r>
        <w:rPr>
          <w:rStyle w:val="ed"/>
          <w:color w:val="1111EE"/>
          <w:sz w:val="27"/>
          <w:szCs w:val="27"/>
        </w:rPr>
        <w:t>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r>
        <w:rPr>
          <w:color w:val="333333"/>
          <w:sz w:val="27"/>
          <w:szCs w:val="27"/>
        </w:rPr>
        <w:t>.</w:t>
      </w:r>
      <w:r>
        <w:rPr>
          <w:rStyle w:val="mark"/>
          <w:i/>
          <w:iCs/>
          <w:color w:val="1111EE"/>
          <w:sz w:val="27"/>
          <w:szCs w:val="27"/>
        </w:rPr>
        <w:t> (В редакции Постановления Правительства Российской Федерации </w:t>
      </w:r>
      <w:hyperlink r:id="rId45" w:tgtFrame="contents" w:history="1">
        <w:r>
          <w:rPr>
            <w:rStyle w:val="a4"/>
            <w:color w:val="1C1CD6"/>
            <w:sz w:val="27"/>
            <w:szCs w:val="27"/>
          </w:rPr>
          <w:t>от 27.03.2013  № 274</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26 февраля 2010 г. № 96</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B7E76" w:rsidRDefault="002B7E76" w:rsidP="002B7E7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МЕТОДИКА</w:t>
      </w:r>
      <w:r>
        <w:rPr>
          <w:b/>
          <w:bCs/>
          <w:color w:val="333333"/>
          <w:sz w:val="27"/>
          <w:szCs w:val="27"/>
        </w:rPr>
        <w:br/>
        <w:t>проведения антикоррупционной экспертизы нормативных правовых актов и проектов нормативных правовых актов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Постановления Правительства Российской Федерации </w:t>
      </w:r>
      <w:hyperlink r:id="rId46"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а) широта дискреционных полномочий - отсутствие или неопределенность сроков, условий или оснований принятия решения, наличие дублирующих полномочий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w:t>
      </w:r>
      <w:r>
        <w:rPr>
          <w:rStyle w:val="mark"/>
          <w:i/>
          <w:iCs/>
          <w:color w:val="1111EE"/>
          <w:sz w:val="27"/>
          <w:szCs w:val="27"/>
        </w:rPr>
        <w:t> (В редакции Постановления Правительства Российской Федерации </w:t>
      </w:r>
      <w:hyperlink r:id="rId47"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б) определение компетенции по формуле "вправе" - диспозитивное установление возможности совершения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действий в отношении граждан и организаций;</w:t>
      </w:r>
      <w:r>
        <w:rPr>
          <w:rStyle w:val="mark"/>
          <w:i/>
          <w:iCs/>
          <w:color w:val="1111EE"/>
          <w:sz w:val="27"/>
          <w:szCs w:val="27"/>
        </w:rPr>
        <w:t> (В редакции Постановления Правительства Российской Федерации </w:t>
      </w:r>
      <w:hyperlink r:id="rId48"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w:t>
      </w:r>
      <w:r>
        <w:rPr>
          <w:rStyle w:val="mark"/>
          <w:i/>
          <w:iCs/>
          <w:color w:val="1111EE"/>
          <w:sz w:val="27"/>
          <w:szCs w:val="27"/>
        </w:rPr>
        <w:t> (В редакции Постановления Правительства Российской Федерации </w:t>
      </w:r>
      <w:hyperlink r:id="rId49"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w:t>
      </w:r>
      <w:r>
        <w:rPr>
          <w:rStyle w:val="ed"/>
          <w:color w:val="1111EE"/>
          <w:sz w:val="27"/>
          <w:szCs w:val="27"/>
        </w:rPr>
        <w:t>государственного органа, органа местного самоуправления или организации</w:t>
      </w:r>
      <w:r>
        <w:rPr>
          <w:color w:val="333333"/>
          <w:sz w:val="27"/>
          <w:szCs w:val="27"/>
        </w:rPr>
        <w:t>, принявшего первоначальный нормативный правовой акт;</w:t>
      </w:r>
      <w:r>
        <w:rPr>
          <w:rStyle w:val="mark"/>
          <w:i/>
          <w:iCs/>
          <w:color w:val="1111EE"/>
          <w:sz w:val="27"/>
          <w:szCs w:val="27"/>
        </w:rPr>
        <w:t> (В редакции Постановления Правительства Российской Федерации </w:t>
      </w:r>
      <w:hyperlink r:id="rId50"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принятие нормативного правового акта за пределами компетенции - нарушение компетенции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 при принятии нормативных правовых актов;</w:t>
      </w:r>
      <w:r>
        <w:rPr>
          <w:rStyle w:val="mark"/>
          <w:i/>
          <w:iCs/>
          <w:color w:val="1111EE"/>
          <w:sz w:val="27"/>
          <w:szCs w:val="27"/>
        </w:rPr>
        <w:t> (В редакции Постановления Правительства Российской Федерации </w:t>
      </w:r>
      <w:hyperlink r:id="rId51"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ж) отсутствие или неполнота административных процедур - отсутствие порядка совершения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определенных действий либо одного из элементов такого порядка;</w:t>
      </w:r>
      <w:r>
        <w:rPr>
          <w:rStyle w:val="mark"/>
          <w:i/>
          <w:iCs/>
          <w:color w:val="1111EE"/>
          <w:sz w:val="27"/>
          <w:szCs w:val="27"/>
        </w:rPr>
        <w:t> (В редакции Постановления Правительства Российской Федерации </w:t>
      </w:r>
      <w:hyperlink r:id="rId52"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з) отказ от конкурсных (аукционных) процедур - закрепление административного порядка предоставления права (блага)</w:t>
      </w:r>
      <w:r>
        <w:rPr>
          <w:rStyle w:val="ed"/>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r>
        <w:rPr>
          <w:rStyle w:val="mark"/>
          <w:i/>
          <w:iCs/>
          <w:color w:val="1111EE"/>
          <w:sz w:val="27"/>
          <w:szCs w:val="27"/>
        </w:rPr>
        <w:t> (Дополнен - Постановление Правительства Российской Федерации </w:t>
      </w:r>
      <w:hyperlink r:id="rId53"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б) злоупотребление правом заявителя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 отсутствие четкой регламентации прав граждан и организаций;</w:t>
      </w:r>
      <w:r>
        <w:rPr>
          <w:rStyle w:val="mark"/>
          <w:i/>
          <w:iCs/>
          <w:color w:val="1111EE"/>
          <w:sz w:val="27"/>
          <w:szCs w:val="27"/>
        </w:rPr>
        <w:t> (В редакции Постановления Правительства Российской Федерации </w:t>
      </w:r>
      <w:hyperlink r:id="rId54" w:tgtFrame="contents" w:history="1">
        <w:r>
          <w:rPr>
            <w:rStyle w:val="a4"/>
            <w:color w:val="1C1CD6"/>
            <w:sz w:val="27"/>
            <w:szCs w:val="27"/>
          </w:rPr>
          <w:t>от 18.07.2015  № 732</w:t>
        </w:r>
      </w:hyperlink>
      <w:r>
        <w:rPr>
          <w:rStyle w:val="mark"/>
          <w:i/>
          <w:iCs/>
          <w:color w:val="1111EE"/>
          <w:sz w:val="27"/>
          <w:szCs w:val="27"/>
        </w:rPr>
        <w:t>)</w:t>
      </w:r>
    </w:p>
    <w:p w:rsidR="002B7E76" w:rsidRDefault="002B7E76" w:rsidP="002B7E76">
      <w:pPr>
        <w:pStyle w:val="a3"/>
        <w:shd w:val="clear" w:color="auto" w:fill="FFFFFF"/>
        <w:spacing w:before="90" w:beforeAutospacing="0" w:after="90" w:afterAutospacing="0"/>
        <w:ind w:firstLine="675"/>
        <w:jc w:val="both"/>
        <w:rPr>
          <w:color w:val="333333"/>
          <w:sz w:val="27"/>
          <w:szCs w:val="27"/>
        </w:rPr>
      </w:pPr>
      <w:r>
        <w:rPr>
          <w:color w:val="333333"/>
          <w:sz w:val="27"/>
          <w:szCs w:val="27"/>
        </w:rPr>
        <w:t>в) юридико-лингвистическая неопределенность - употребление неустоявшихся, двусмысленных терминов и категорий оценочного характера.</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76"/>
    <w:rsid w:val="002B7E76"/>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96992-489D-4426-8811-F47D135E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B7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B7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B7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B7E76"/>
  </w:style>
  <w:style w:type="character" w:customStyle="1" w:styleId="cmd">
    <w:name w:val="cmd"/>
    <w:basedOn w:val="a0"/>
    <w:rsid w:val="002B7E76"/>
  </w:style>
  <w:style w:type="character" w:styleId="a4">
    <w:name w:val="Hyperlink"/>
    <w:basedOn w:val="a0"/>
    <w:uiPriority w:val="99"/>
    <w:semiHidden/>
    <w:unhideWhenUsed/>
    <w:rsid w:val="002B7E76"/>
    <w:rPr>
      <w:color w:val="0000FF"/>
      <w:u w:val="single"/>
    </w:rPr>
  </w:style>
  <w:style w:type="paragraph" w:customStyle="1" w:styleId="i">
    <w:name w:val="i"/>
    <w:basedOn w:val="a"/>
    <w:rsid w:val="002B7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B7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2B7E76"/>
  </w:style>
  <w:style w:type="character" w:customStyle="1" w:styleId="w9">
    <w:name w:val="w9"/>
    <w:basedOn w:val="a0"/>
    <w:rsid w:val="002B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36170&amp;backlink=1&amp;&amp;nd=102161747" TargetMode="External"/><Relationship Id="rId18" Type="http://schemas.openxmlformats.org/officeDocument/2006/relationships/hyperlink" Target="http://pravo.gov.ru/proxy/ips/?docbody=&amp;prevDoc=102136170&amp;backlink=1&amp;&amp;nd=102438078" TargetMode="External"/><Relationship Id="rId26" Type="http://schemas.openxmlformats.org/officeDocument/2006/relationships/hyperlink" Target="http://pravo.gov.ru/proxy/ips/?docbody=&amp;prevDoc=102136170&amp;backlink=1&amp;&amp;nd=102161747" TargetMode="External"/><Relationship Id="rId39" Type="http://schemas.openxmlformats.org/officeDocument/2006/relationships/hyperlink" Target="http://pravo.gov.ru/proxy/ips/?docbody=&amp;prevDoc=102136170&amp;backlink=1&amp;&amp;nd=102376506" TargetMode="External"/><Relationship Id="rId21" Type="http://schemas.openxmlformats.org/officeDocument/2006/relationships/hyperlink" Target="http://pravo.gov.ru/proxy/ips/?docbody=&amp;prevDoc=102136170&amp;backlink=1&amp;&amp;nd=102164213" TargetMode="External"/><Relationship Id="rId34" Type="http://schemas.openxmlformats.org/officeDocument/2006/relationships/hyperlink" Target="http://pravo.gov.ru/proxy/ips/?docbody=&amp;prevDoc=102136170&amp;backlink=1&amp;&amp;nd=102161747" TargetMode="External"/><Relationship Id="rId42" Type="http://schemas.openxmlformats.org/officeDocument/2006/relationships/hyperlink" Target="http://pravo.gov.ru/proxy/ips/?docbody=&amp;prevDoc=102136170&amp;backlink=1&amp;&amp;nd=102164213" TargetMode="External"/><Relationship Id="rId47" Type="http://schemas.openxmlformats.org/officeDocument/2006/relationships/hyperlink" Target="http://pravo.gov.ru/proxy/ips/?docbody=&amp;prevDoc=102136170&amp;backlink=1&amp;&amp;nd=102376506" TargetMode="External"/><Relationship Id="rId50" Type="http://schemas.openxmlformats.org/officeDocument/2006/relationships/hyperlink" Target="http://pravo.gov.ru/proxy/ips/?docbody=&amp;prevDoc=102136170&amp;backlink=1&amp;&amp;nd=102376506" TargetMode="External"/><Relationship Id="rId55" Type="http://schemas.openxmlformats.org/officeDocument/2006/relationships/fontTable" Target="fontTable.xml"/><Relationship Id="rId7" Type="http://schemas.openxmlformats.org/officeDocument/2006/relationships/hyperlink" Target="http://pravo.gov.ru/proxy/ips/?docbody=&amp;prevDoc=102136170&amp;backlink=1&amp;&amp;nd=102367153" TargetMode="External"/><Relationship Id="rId12" Type="http://schemas.openxmlformats.org/officeDocument/2006/relationships/hyperlink" Target="http://pravo.gov.ru/proxy/ips/?docbody=&amp;prevDoc=102136170&amp;backlink=1&amp;&amp;nd=102128137" TargetMode="External"/><Relationship Id="rId17" Type="http://schemas.openxmlformats.org/officeDocument/2006/relationships/hyperlink" Target="http://pravo.gov.ru/proxy/ips/?docbody=&amp;prevDoc=102136170&amp;backlink=1&amp;&amp;nd=102376506" TargetMode="External"/><Relationship Id="rId25" Type="http://schemas.openxmlformats.org/officeDocument/2006/relationships/hyperlink" Target="http://pravo.gov.ru/proxy/ips/?docbody=&amp;prevDoc=102136170&amp;backlink=1&amp;&amp;nd=102164213" TargetMode="External"/><Relationship Id="rId33" Type="http://schemas.openxmlformats.org/officeDocument/2006/relationships/hyperlink" Target="http://pravo.gov.ru/proxy/ips/?docbody=&amp;prevDoc=102136170&amp;backlink=1&amp;&amp;nd=102376506" TargetMode="External"/><Relationship Id="rId38" Type="http://schemas.openxmlformats.org/officeDocument/2006/relationships/hyperlink" Target="http://pravo.gov.ru/proxy/ips/?docbody=&amp;prevDoc=102136170&amp;backlink=1&amp;&amp;nd=102367153" TargetMode="External"/><Relationship Id="rId46" Type="http://schemas.openxmlformats.org/officeDocument/2006/relationships/hyperlink" Target="http://pravo.gov.ru/proxy/ips/?docbody=&amp;prevDoc=102136170&amp;backlink=1&amp;&amp;nd=102376506" TargetMode="External"/><Relationship Id="rId2" Type="http://schemas.openxmlformats.org/officeDocument/2006/relationships/settings" Target="settings.xml"/><Relationship Id="rId16" Type="http://schemas.openxmlformats.org/officeDocument/2006/relationships/hyperlink" Target="http://pravo.gov.ru/proxy/ips/?docbody=&amp;prevDoc=102136170&amp;backlink=1&amp;&amp;nd=102367153" TargetMode="External"/><Relationship Id="rId20" Type="http://schemas.openxmlformats.org/officeDocument/2006/relationships/hyperlink" Target="http://pravo.gov.ru/proxy/ips/?docbody=&amp;prevDoc=102136170&amp;backlink=1&amp;&amp;nd=102169379" TargetMode="External"/><Relationship Id="rId29" Type="http://schemas.openxmlformats.org/officeDocument/2006/relationships/hyperlink" Target="http://pravo.gov.ru/proxy/ips/?docbody=&amp;prevDoc=102136170&amp;backlink=1&amp;&amp;nd=102376506" TargetMode="External"/><Relationship Id="rId41" Type="http://schemas.openxmlformats.org/officeDocument/2006/relationships/hyperlink" Target="http://pravo.gov.ru/proxy/ips/?docbody=&amp;prevDoc=102136170&amp;backlink=1&amp;&amp;nd=102164213" TargetMode="External"/><Relationship Id="rId54" Type="http://schemas.openxmlformats.org/officeDocument/2006/relationships/hyperlink" Target="http://pravo.gov.ru/proxy/ips/?docbody=&amp;prevDoc=102136170&amp;backlink=1&amp;&amp;nd=102376506" TargetMode="External"/><Relationship Id="rId1" Type="http://schemas.openxmlformats.org/officeDocument/2006/relationships/styles" Target="styles.xml"/><Relationship Id="rId6" Type="http://schemas.openxmlformats.org/officeDocument/2006/relationships/hyperlink" Target="http://pravo.gov.ru/proxy/ips/?docbody=&amp;prevDoc=102136170&amp;backlink=1&amp;&amp;nd=102169379" TargetMode="External"/><Relationship Id="rId11" Type="http://schemas.openxmlformats.org/officeDocument/2006/relationships/hyperlink" Target="http://pravo.gov.ru/proxy/ips/?docbody=&amp;prevDoc=102136170&amp;backlink=1&amp;&amp;nd=102128136" TargetMode="External"/><Relationship Id="rId24" Type="http://schemas.openxmlformats.org/officeDocument/2006/relationships/hyperlink" Target="http://pravo.gov.ru/proxy/ips/?docbody=&amp;prevDoc=102136170&amp;backlink=1&amp;&amp;nd=102164213" TargetMode="External"/><Relationship Id="rId32" Type="http://schemas.openxmlformats.org/officeDocument/2006/relationships/hyperlink" Target="http://pravo.gov.ru/proxy/ips/?docbody=&amp;prevDoc=102136170&amp;backlink=1&amp;&amp;nd=102367153" TargetMode="External"/><Relationship Id="rId37" Type="http://schemas.openxmlformats.org/officeDocument/2006/relationships/hyperlink" Target="http://pravo.gov.ru/proxy/ips/?docbody=&amp;prevDoc=102136170&amp;backlink=1&amp;&amp;nd=102438078" TargetMode="External"/><Relationship Id="rId40" Type="http://schemas.openxmlformats.org/officeDocument/2006/relationships/hyperlink" Target="http://pravo.gov.ru/proxy/ips/?docbody=&amp;prevDoc=102136170&amp;backlink=1&amp;&amp;nd=102164213" TargetMode="External"/><Relationship Id="rId45" Type="http://schemas.openxmlformats.org/officeDocument/2006/relationships/hyperlink" Target="http://pravo.gov.ru/proxy/ips/?docbody=&amp;prevDoc=102136170&amp;backlink=1&amp;&amp;nd=102164213" TargetMode="External"/><Relationship Id="rId53" Type="http://schemas.openxmlformats.org/officeDocument/2006/relationships/hyperlink" Target="http://pravo.gov.ru/proxy/ips/?docbody=&amp;prevDoc=102136170&amp;backlink=1&amp;&amp;nd=102376506" TargetMode="External"/><Relationship Id="rId5" Type="http://schemas.openxmlformats.org/officeDocument/2006/relationships/hyperlink" Target="http://pravo.gov.ru/proxy/ips/?docbody=&amp;prevDoc=102136170&amp;backlink=1&amp;&amp;nd=102164213" TargetMode="External"/><Relationship Id="rId15" Type="http://schemas.openxmlformats.org/officeDocument/2006/relationships/hyperlink" Target="http://pravo.gov.ru/proxy/ips/?docbody=&amp;prevDoc=102136170&amp;backlink=1&amp;&amp;nd=102169379" TargetMode="External"/><Relationship Id="rId23" Type="http://schemas.openxmlformats.org/officeDocument/2006/relationships/hyperlink" Target="http://pravo.gov.ru/proxy/ips/?docbody=&amp;prevDoc=102136170&amp;backlink=1&amp;&amp;nd=102367153" TargetMode="External"/><Relationship Id="rId28" Type="http://schemas.openxmlformats.org/officeDocument/2006/relationships/hyperlink" Target="http://pravo.gov.ru/proxy/ips/?docbody=&amp;prevDoc=102136170&amp;backlink=1&amp;&amp;nd=102367153" TargetMode="External"/><Relationship Id="rId36" Type="http://schemas.openxmlformats.org/officeDocument/2006/relationships/hyperlink" Target="http://pravo.gov.ru/proxy/ips/?docbody=&amp;prevDoc=102136170&amp;backlink=1&amp;&amp;nd=102367153" TargetMode="External"/><Relationship Id="rId49" Type="http://schemas.openxmlformats.org/officeDocument/2006/relationships/hyperlink" Target="http://pravo.gov.ru/proxy/ips/?docbody=&amp;prevDoc=102136170&amp;backlink=1&amp;&amp;nd=102376506" TargetMode="External"/><Relationship Id="rId10" Type="http://schemas.openxmlformats.org/officeDocument/2006/relationships/hyperlink" Target="http://pravo.gov.ru/proxy/ips/?docbody=&amp;prevDoc=102136170&amp;backlink=1&amp;&amp;nd=102038321" TargetMode="External"/><Relationship Id="rId19" Type="http://schemas.openxmlformats.org/officeDocument/2006/relationships/hyperlink" Target="http://pravo.gov.ru/proxy/ips/?docbody=&amp;prevDoc=102136170&amp;backlink=1&amp;&amp;nd=102164213" TargetMode="External"/><Relationship Id="rId31" Type="http://schemas.openxmlformats.org/officeDocument/2006/relationships/hyperlink" Target="http://pravo.gov.ru/proxy/ips/?docbody=&amp;prevDoc=102136170&amp;backlink=1&amp;&amp;nd=102438078" TargetMode="External"/><Relationship Id="rId44" Type="http://schemas.openxmlformats.org/officeDocument/2006/relationships/hyperlink" Target="http://pravo.gov.ru/proxy/ips/?docbody=&amp;prevDoc=102136170&amp;backlink=1&amp;&amp;nd=102164213" TargetMode="External"/><Relationship Id="rId52" Type="http://schemas.openxmlformats.org/officeDocument/2006/relationships/hyperlink" Target="http://pravo.gov.ru/proxy/ips/?docbody=&amp;prevDoc=102136170&amp;backlink=1&amp;&amp;nd=102376506" TargetMode="External"/><Relationship Id="rId4" Type="http://schemas.openxmlformats.org/officeDocument/2006/relationships/hyperlink" Target="http://pravo.gov.ru/proxy/ips/?docbody=&amp;prevDoc=102136170&amp;backlink=1&amp;&amp;nd=102161747" TargetMode="External"/><Relationship Id="rId9" Type="http://schemas.openxmlformats.org/officeDocument/2006/relationships/hyperlink" Target="http://pravo.gov.ru/proxy/ips/?docbody=&amp;prevDoc=102136170&amp;backlink=1&amp;&amp;nd=102438078" TargetMode="External"/><Relationship Id="rId14" Type="http://schemas.openxmlformats.org/officeDocument/2006/relationships/hyperlink" Target="http://pravo.gov.ru/proxy/ips/?docbody=&amp;prevDoc=102136170&amp;backlink=1&amp;&amp;nd=102164213" TargetMode="External"/><Relationship Id="rId22" Type="http://schemas.openxmlformats.org/officeDocument/2006/relationships/hyperlink" Target="http://pravo.gov.ru/proxy/ips/?docbody=&amp;prevDoc=102136170&amp;backlink=1&amp;&amp;nd=102164213" TargetMode="External"/><Relationship Id="rId27" Type="http://schemas.openxmlformats.org/officeDocument/2006/relationships/hyperlink" Target="http://pravo.gov.ru/proxy/ips/?docbody=&amp;prevDoc=102136170&amp;backlink=1&amp;&amp;nd=102164213" TargetMode="External"/><Relationship Id="rId30" Type="http://schemas.openxmlformats.org/officeDocument/2006/relationships/hyperlink" Target="http://pravo.gov.ru/proxy/ips/?docbody=&amp;prevDoc=102136170&amp;backlink=1&amp;&amp;nd=102367153" TargetMode="External"/><Relationship Id="rId35" Type="http://schemas.openxmlformats.org/officeDocument/2006/relationships/hyperlink" Target="http://pravo.gov.ru/proxy/ips/?docbody=&amp;prevDoc=102136170&amp;backlink=1&amp;&amp;nd=102376506" TargetMode="External"/><Relationship Id="rId43" Type="http://schemas.openxmlformats.org/officeDocument/2006/relationships/hyperlink" Target="http://pravo.gov.ru/proxy/ips/?docbody=&amp;prevDoc=102136170&amp;backlink=1&amp;&amp;nd=102376506" TargetMode="External"/><Relationship Id="rId48" Type="http://schemas.openxmlformats.org/officeDocument/2006/relationships/hyperlink" Target="http://pravo.gov.ru/proxy/ips/?docbody=&amp;prevDoc=102136170&amp;backlink=1&amp;&amp;nd=102376506" TargetMode="External"/><Relationship Id="rId56" Type="http://schemas.openxmlformats.org/officeDocument/2006/relationships/theme" Target="theme/theme1.xml"/><Relationship Id="rId8" Type="http://schemas.openxmlformats.org/officeDocument/2006/relationships/hyperlink" Target="http://pravo.gov.ru/proxy/ips/?docbody=&amp;prevDoc=102136170&amp;backlink=1&amp;&amp;nd=102376506" TargetMode="External"/><Relationship Id="rId51" Type="http://schemas.openxmlformats.org/officeDocument/2006/relationships/hyperlink" Target="http://pravo.gov.ru/proxy/ips/?docbody=&amp;prevDoc=102136170&amp;backlink=1&amp;&amp;nd=10237650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4642</Words>
  <Characters>26463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2024-02-20T04:10:00Z</dcterms:created>
  <dcterms:modified xsi:type="dcterms:W3CDTF">2024-02-20T04:10:00Z</dcterms:modified>
</cp:coreProperties>
</file>