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AD0" w:rsidRDefault="004C0AD0" w:rsidP="004C0AD0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УКАЗ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C0AD0" w:rsidRDefault="004C0AD0" w:rsidP="004C0AD0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C0AD0" w:rsidRDefault="004C0AD0" w:rsidP="004C0AD0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 xml:space="preserve">О мониторинге </w:t>
      </w:r>
      <w:proofErr w:type="spellStart"/>
      <w:r>
        <w:rPr>
          <w:b/>
          <w:bCs/>
          <w:color w:val="333333"/>
          <w:sz w:val="27"/>
          <w:szCs w:val="27"/>
        </w:rPr>
        <w:t>правоприменения</w:t>
      </w:r>
      <w:proofErr w:type="spellEnd"/>
      <w:r>
        <w:rPr>
          <w:b/>
          <w:bCs/>
          <w:color w:val="333333"/>
          <w:sz w:val="27"/>
          <w:szCs w:val="27"/>
        </w:rPr>
        <w:t xml:space="preserve"> в Российской Федерации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C0AD0" w:rsidRDefault="004C0AD0" w:rsidP="004C0AD0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(В редакции указов Президента Российской Федерации </w:t>
      </w:r>
      <w:hyperlink r:id="rId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25.07.2014 № 529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13.01.2023 № 10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06.02.2023 № 71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09.10.2023 № 751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совершенствования правовой системы Российской Федерации постановляю: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Утвердить прилагаемое Положение о мониторинге </w:t>
      </w:r>
      <w:proofErr w:type="spellStart"/>
      <w:r>
        <w:rPr>
          <w:color w:val="333333"/>
          <w:sz w:val="27"/>
          <w:szCs w:val="27"/>
        </w:rPr>
        <w:t>правоприменения</w:t>
      </w:r>
      <w:proofErr w:type="spellEnd"/>
      <w:r>
        <w:rPr>
          <w:color w:val="333333"/>
          <w:sz w:val="27"/>
          <w:szCs w:val="27"/>
        </w:rPr>
        <w:t xml:space="preserve"> в Российской Федерации.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Возложить на Министерство юстиции Российской Федерации: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осуществление мониторинга </w:t>
      </w:r>
      <w:proofErr w:type="spellStart"/>
      <w:r>
        <w:rPr>
          <w:color w:val="333333"/>
          <w:sz w:val="27"/>
          <w:szCs w:val="27"/>
        </w:rPr>
        <w:t>правоприменения</w:t>
      </w:r>
      <w:proofErr w:type="spellEnd"/>
      <w:r>
        <w:rPr>
          <w:color w:val="333333"/>
          <w:sz w:val="27"/>
          <w:szCs w:val="27"/>
        </w:rPr>
        <w:t xml:space="preserve"> в Российской Федерации (далее - мониторинг) в целях выполнения решений Конституционного Суда Российской Федерации, в связи с которыми необходимо принятие (издание), изменение или признание утратившими силу (отмена) законодательных и иных нормативных правовых актов Российской Федерации;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8" w:tgtFrame="contents" w:history="1">
        <w:r>
          <w:rPr>
            <w:rStyle w:val="a4"/>
            <w:color w:val="1C1CD6"/>
            <w:sz w:val="27"/>
            <w:szCs w:val="27"/>
          </w:rPr>
          <w:t>от 06.02.2023 № 71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функции по координации мониторинга, осуществляемого федеральными органами исполнительной власти, и его методическому обеспечению.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Правительству Российской Федерации: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утверждать ежегодно план мониторинга;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(Подпункт утратил силу - Указ Президента Российской Федерации </w:t>
      </w:r>
      <w:hyperlink r:id="rId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09.10.2023 № 751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учитывать в плане своей законопроектной деятельности предложения о принятии (издании), изменении или признании утратившими силу (отмене) законодательных и иных нормативных правовых актов Российской Федерации, представленные </w:t>
      </w:r>
      <w:r>
        <w:rPr>
          <w:rStyle w:val="edx"/>
          <w:color w:val="1111EE"/>
          <w:sz w:val="27"/>
          <w:szCs w:val="27"/>
          <w:shd w:val="clear" w:color="auto" w:fill="F0F0F0"/>
        </w:rPr>
        <w:t>по результатам мониторинга</w:t>
      </w:r>
      <w:r>
        <w:rPr>
          <w:color w:val="333333"/>
          <w:sz w:val="27"/>
          <w:szCs w:val="27"/>
        </w:rPr>
        <w:t>.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Указа Президента Российской Федерации </w:t>
      </w:r>
      <w:hyperlink r:id="rId10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09.10.2023 № 751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Следственному комитету Российской Федерации, федеральным органам исполнительной власти и органам государственной власти субъектов Российской Федерации: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представлять ежегодно в Министерство юстиции Российской Федерации: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предложения к проекту плана мониторинга;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доклады о результатах мониторинга, осуществленного указанными органами;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принимать в пределах своих полномочий меры по устранению выявленных в ходе мониторинга недостатков в нормотворческой и (или) правоприменительной деятельности.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Рекомендовать: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Конституционному Суду Российской Федерации, Верховному Суду Российской Федерации, Генеральной прокуратуре Российской Федерации, Уполномоченному по правам человека в Российской Федерации, Уполномоченному при Президенте Российской Федерации по правам ребенка, Счетной палате Российской Федерации, Центральной избирательной комиссии Российской Федерации, Центральному банку Российской Федерации, Общественной палате Российской Федерации, государственным корпорациям, фондам и иным организациям, созданным Российской Федерацией на основании федерального закона, ежегодно направлять в Министерство юстиции Российской Федерации </w:t>
      </w:r>
      <w:r>
        <w:rPr>
          <w:rStyle w:val="edx"/>
          <w:color w:val="1111EE"/>
          <w:sz w:val="27"/>
          <w:szCs w:val="27"/>
          <w:shd w:val="clear" w:color="auto" w:fill="F0F0F0"/>
        </w:rPr>
        <w:t>предложения к проекту плана мониторинга</w:t>
      </w:r>
      <w:r>
        <w:rPr>
          <w:color w:val="333333"/>
          <w:sz w:val="27"/>
          <w:szCs w:val="27"/>
        </w:rPr>
        <w:t>;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указов Президента Российской Федерации </w:t>
      </w:r>
      <w:hyperlink r:id="rId11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25.07.2014 № 529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09.10.2023 № 751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Верховному Суду Российской Федерации учитывать результаты мониторинга при даче разъяснений по вопросам судебной практики. </w:t>
      </w:r>
      <w:r>
        <w:rPr>
          <w:rStyle w:val="mark"/>
          <w:i/>
          <w:iCs/>
          <w:color w:val="1111EE"/>
          <w:sz w:val="27"/>
          <w:szCs w:val="27"/>
        </w:rPr>
        <w:t>(В редакции Указа Президента Российской Федерации </w:t>
      </w:r>
      <w:hyperlink r:id="rId13" w:tgtFrame="contents" w:history="1">
        <w:r>
          <w:rPr>
            <w:rStyle w:val="a4"/>
            <w:color w:val="1C1CD6"/>
            <w:sz w:val="27"/>
            <w:szCs w:val="27"/>
          </w:rPr>
          <w:t>от 25.07.2014  № 529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rStyle w:val="mark"/>
          <w:i/>
          <w:iCs/>
          <w:color w:val="1111EE"/>
          <w:sz w:val="27"/>
          <w:szCs w:val="27"/>
        </w:rPr>
        <w:t>(Пункт утратил силу  - Указ Президента Российской Федерации </w:t>
      </w:r>
      <w:hyperlink r:id="rId14" w:tgtFrame="contents" w:history="1">
        <w:r>
          <w:rPr>
            <w:rStyle w:val="a4"/>
            <w:color w:val="1C1CD6"/>
            <w:sz w:val="27"/>
            <w:szCs w:val="27"/>
          </w:rPr>
          <w:t>от 13.01.2023 № 10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Установить, что функции по проведению мониторинга осуществляются федеральными органами исполнительной власти в пределах установленной предельной численности работников их центральных аппаратов и работников территориальных органов федеральных органов исполнительной власти, а также в пределах бюджетных ассигнований, предусмотренных этим федеральным органам в федеральном бюджете.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Правительству Российской Федерации в 3-месячный срок утвердить методику осуществления мониторинга.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C0AD0" w:rsidRDefault="004C0AD0" w:rsidP="004C0AD0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</w:t>
      </w:r>
      <w:proofErr w:type="spellStart"/>
      <w:r>
        <w:rPr>
          <w:color w:val="333333"/>
          <w:sz w:val="27"/>
          <w:szCs w:val="27"/>
        </w:rPr>
        <w:t>Д.Медведев</w:t>
      </w:r>
      <w:proofErr w:type="spellEnd"/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 мая 2011 года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657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C0AD0" w:rsidRDefault="004C0AD0" w:rsidP="004C0AD0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20 мая 2011 г. № 657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C0AD0" w:rsidRDefault="004C0AD0" w:rsidP="004C0AD0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lastRenderedPageBreak/>
        <w:t>ПОЛОЖЕНИЕ</w:t>
      </w:r>
      <w:r>
        <w:rPr>
          <w:b/>
          <w:bCs/>
          <w:color w:val="333333"/>
          <w:sz w:val="27"/>
          <w:szCs w:val="27"/>
        </w:rPr>
        <w:br/>
        <w:t xml:space="preserve"> о мониторинге </w:t>
      </w:r>
      <w:proofErr w:type="spellStart"/>
      <w:r>
        <w:rPr>
          <w:b/>
          <w:bCs/>
          <w:color w:val="333333"/>
          <w:sz w:val="27"/>
          <w:szCs w:val="27"/>
        </w:rPr>
        <w:t>правоприменения</w:t>
      </w:r>
      <w:proofErr w:type="spellEnd"/>
      <w:r>
        <w:rPr>
          <w:b/>
          <w:bCs/>
          <w:color w:val="333333"/>
          <w:sz w:val="27"/>
          <w:szCs w:val="27"/>
        </w:rPr>
        <w:t xml:space="preserve"> в Российской Федерации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C0AD0" w:rsidRDefault="004C0AD0" w:rsidP="004C0AD0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(В редакции указов Президента Российской Федерации </w:t>
      </w:r>
      <w:hyperlink r:id="rId1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25.07.2014 № 529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06.02.2023 № 71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09.10.2023 № 751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Настоящим Положением определяется порядок осуществления мониторинга </w:t>
      </w:r>
      <w:proofErr w:type="spellStart"/>
      <w:r>
        <w:rPr>
          <w:color w:val="333333"/>
          <w:sz w:val="27"/>
          <w:szCs w:val="27"/>
        </w:rPr>
        <w:t>правоприменения</w:t>
      </w:r>
      <w:proofErr w:type="spellEnd"/>
      <w:r>
        <w:rPr>
          <w:color w:val="333333"/>
          <w:sz w:val="27"/>
          <w:szCs w:val="27"/>
        </w:rPr>
        <w:t xml:space="preserve"> в Российской Федерации (далее - мониторинг).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Мониторинг предусматривает комплексную и плановую деятельность, осуществляемую федеральными органами исполнительной власти и органами государственной власти субъектов Российской Федерации в пределах своих полномочий, по сбору, обобщению, анализу и оценке информации для обеспечения принятия (издания), изменения или признания утратившими силу (отмены):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законодательных и иных нормативных правовых актов Российской Федерации - в целях выполнения решений Конституционного Суда Российской Федерации;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18" w:tgtFrame="contents" w:history="1">
        <w:r>
          <w:rPr>
            <w:rStyle w:val="a4"/>
            <w:color w:val="1C1CD6"/>
            <w:sz w:val="27"/>
            <w:szCs w:val="27"/>
          </w:rPr>
          <w:t>от 06.02.2023 № 71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нормативных правовых актов Президента Российской Федерации,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 и муниципальных правовых актов - в случаях, предусмотренных федеральными законами;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нормативных правовых актов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 и муниципальных правовых актов - в случаях, предусмотренных актами Президента Российской Федерации;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нормативных правовых актов Российской Федерации - в случаях, предусмотренных ежегодными посланиями Президента Российской Федерации Федеральному Собранию Российской Федерации, иными программными документами, поручениями Президента Российской Федерации и Правительства Российской Федерации, основными направлениями деятельности Правительства Российской Федерации на соответствующий период и программами социально-экономического развития государства;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д) нормативных правовых актов Российской Федерации - в целях реализации антикоррупционной политики и устранения </w:t>
      </w:r>
      <w:proofErr w:type="spellStart"/>
      <w:r>
        <w:rPr>
          <w:color w:val="333333"/>
          <w:sz w:val="27"/>
          <w:szCs w:val="27"/>
        </w:rPr>
        <w:t>коррупциогенных</w:t>
      </w:r>
      <w:proofErr w:type="spellEnd"/>
      <w:r>
        <w:rPr>
          <w:color w:val="333333"/>
          <w:sz w:val="27"/>
          <w:szCs w:val="27"/>
        </w:rPr>
        <w:t xml:space="preserve"> факторов;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нормативных правовых актов Российской Федерации - в целях устранения противоречий между нормативными правовыми актами равной юридической силы.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Основной целью осуществления мониторинга является совершенствование правовой системы Российской Федерации.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Мониторинг проводится в соответствии с планом мониторинга и согласно методике его осуществления.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наличии соответствующего поручения Президента Российской Федерации или Правительства Российской Федерации мониторинг осуществляется без внесения изменений в утвержденный Правительством Российской Федерации план мониторинга.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Федеральные органы исполнительной власти, органы государственной власти субъектов Российской Федерации и органы местного самоуправления могут осуществлять мониторинг по собственной инициативе.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Проект плана мониторинга ежегодно разрабатывается Министерством юстиции Российской Федерации с учетом: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ежегодных посланий Президента Российской Федерации Федеральному Собранию Российской Федерации;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решений (предложений) Конституционного Суда Российской Федерации и Верховного Суда Российской Федерации;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19" w:tgtFrame="contents" w:history="1">
        <w:r>
          <w:rPr>
            <w:rStyle w:val="a4"/>
            <w:color w:val="1C1CD6"/>
            <w:sz w:val="27"/>
            <w:szCs w:val="27"/>
          </w:rPr>
          <w:t>от 06.02.2023 № 71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предложений Генеральной прокуратуры Российской Федерации, Уполномоченного по правам человека в Российской Федерации, Уполномоченного при Президенте Российской Федерации по правам ребенка, Счетной палаты Российской Федерации, Центральной избирательной комиссии Российской Федерации, Центрального банка Российской Федерации, Общественной палаты Российской Федерации, государственных корпораций, фондов и иных организаций, созданных Российской Федерацией на основании федерального закона;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предложений Следственного комитета Российской Федерации, федеральных органов исполнительной власти и органов государственной власти субъектов Российской Федерации;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национального плана противодействия коррупции, иных программных документов, поручений Президента Российской Федерации и Правительства Российской Федерации;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основных направлений деятельности Правительства Российской Федерации на соответствующий период;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программ социально-экономического развития государства;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предложений институтов гражданского общества и средств массовой информации.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Федеральные органы исполнительной власти, иные федеральные государственные органы и органы государственной власти субъектов Российской Федерации при подготовке предложений к проекту плана мониторинга учитывают в пределах своей компетенции предложения институтов гражданского общества и средств массовой информации о принятии (издании), изменении или признании утратившими силу (отмене) законодательных и иных </w:t>
      </w:r>
      <w:r>
        <w:rPr>
          <w:color w:val="333333"/>
          <w:sz w:val="27"/>
          <w:szCs w:val="27"/>
        </w:rPr>
        <w:lastRenderedPageBreak/>
        <w:t>нормативных правовых актов Российской Федерации, поступившие в соответствующий орган.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Органы государственной власти субъектов Российской Федерации при подготовке предложений к проекту плана мониторинга учитывают предложения соответствующих органов местного самоуправления.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Указанные в подпунктах "в", "г" и "з" пункта 5, пунктах 6 и 7 настоящего Положения предложения к проекту плана мониторинга представляются в Министерство юстиции Российской Федерации ежегодно, до 1 июня.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Проект плана мониторинга ежегодно, до 1 августа, вносится Министерством юстиции Российской Федерации в Правительство Российской Федерации.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План мониторинга ежегодно, до 1 сентября, утверждается Правительством Российской Федерации.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В плане мониторинга отражаются: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отрасль (</w:t>
      </w:r>
      <w:proofErr w:type="spellStart"/>
      <w:r>
        <w:rPr>
          <w:color w:val="333333"/>
          <w:sz w:val="27"/>
          <w:szCs w:val="27"/>
        </w:rPr>
        <w:t>подотрасль</w:t>
      </w:r>
      <w:proofErr w:type="spellEnd"/>
      <w:r>
        <w:rPr>
          <w:color w:val="333333"/>
          <w:sz w:val="27"/>
          <w:szCs w:val="27"/>
        </w:rPr>
        <w:t>) законодательства либо группа нормативных правовых актов, мониторинг которых планируется осуществить;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наименования федеральных органов исполнительной власти, органов государственной власти субъектов Российской Федерации и органов местного самоуправления, участвующих в мониторинге;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сроки осуществления мониторинга;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иные данные.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Федеральные органы исполнительной власти и органы государственной власти субъектов Российской Федерации ежегодно, до 1 июня, представляют в Министерство юстиции Российской Федерации доклады о результатах мониторинга, осуществленного ими в предыдущем году в соответствии с планом мониторинга</w:t>
      </w:r>
      <w:r>
        <w:rPr>
          <w:rStyle w:val="edx"/>
          <w:color w:val="1111EE"/>
          <w:sz w:val="27"/>
          <w:szCs w:val="27"/>
          <w:shd w:val="clear" w:color="auto" w:fill="F0F0F0"/>
        </w:rPr>
        <w:t>, включая предложения о необходимости принятия (издания), изменения или признания утратившими силу (отмены) законодательных и иных нормативных правовых актов Российской Федерации</w:t>
      </w:r>
      <w:r>
        <w:rPr>
          <w:color w:val="333333"/>
          <w:sz w:val="27"/>
          <w:szCs w:val="27"/>
        </w:rPr>
        <w:t>.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Указа Президента Российской Федерации </w:t>
      </w:r>
      <w:hyperlink r:id="rId20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09.10.2023 № 751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Сведения, полученные в результате мониторинга, осуществленного федеральными органами исполнительной власти и органами государственной власти субъектов Российской Федерации по собственной инициативе, могут направляться до 1 июня в Министерство юстиции Российской Федерации по решению этих органов.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Абзац. (Утратил силу - Указ Президента Российской Федерации </w:t>
      </w:r>
      <w:hyperlink r:id="rId21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09.10.2023 № 751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Министерство юстиции Российской Федерации на основе докладов федеральных органов исполнительной власти и органов государственной власти субъектов Российской Федерации о результатах мониторинга, осуществленного ими в предыдущем году, и других материалов, поступивших в Министерство, подготавливает предложения к плану законопроектной деятельности Правительства Российской Федерации.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Указа Президента Российской Федерации </w:t>
      </w:r>
      <w:hyperlink r:id="rId2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09.10.2023 № 751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14. 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(Пункт утратил силу - Указ Президента Российской Федерации </w:t>
      </w:r>
      <w:hyperlink r:id="rId23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09.10.2023 № 751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>15. Предложения к плану законопроектной деятельности Правительства Российской Федерации ежегодно, до 1 августа, направляются в установленном порядке Министерством юстиции Российской Федерации в Правительство Российской Федерации.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Указа Президента Российской Федерации </w:t>
      </w:r>
      <w:hyperlink r:id="rId2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09.10.2023 № 751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Абзац. (Утратил силу - Указ Президента Российской Федерации </w:t>
      </w:r>
      <w:hyperlink r:id="rId2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09.10.2023 № 751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(Пункт утратил силу - Указ Президента Российской Федерации </w:t>
      </w:r>
      <w:hyperlink r:id="rId2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09.10.2023 № 751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(Пункт утратил силу - Указ Президента Российской Федерации </w:t>
      </w:r>
      <w:hyperlink r:id="rId2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09.10.2023 № 751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C0AD0" w:rsidRDefault="004C0AD0" w:rsidP="004C0A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C0AD0" w:rsidRDefault="004C0AD0" w:rsidP="004C0AD0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</w:t>
      </w:r>
    </w:p>
    <w:p w:rsidR="00B93943" w:rsidRDefault="00B93943">
      <w:bookmarkStart w:id="0" w:name="_GoBack"/>
      <w:bookmarkEnd w:id="0"/>
    </w:p>
    <w:sectPr w:rsidR="00B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AD0"/>
    <w:rsid w:val="004C0AD0"/>
    <w:rsid w:val="00B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65234-99E8-40DB-915F-BCD857E2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4C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4C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4C0AD0"/>
  </w:style>
  <w:style w:type="character" w:styleId="a4">
    <w:name w:val="Hyperlink"/>
    <w:basedOn w:val="a0"/>
    <w:uiPriority w:val="99"/>
    <w:semiHidden/>
    <w:unhideWhenUsed/>
    <w:rsid w:val="004C0AD0"/>
    <w:rPr>
      <w:color w:val="0000FF"/>
      <w:u w:val="single"/>
    </w:rPr>
  </w:style>
  <w:style w:type="character" w:customStyle="1" w:styleId="mark">
    <w:name w:val="mark"/>
    <w:basedOn w:val="a0"/>
    <w:rsid w:val="004C0AD0"/>
  </w:style>
  <w:style w:type="character" w:customStyle="1" w:styleId="edx">
    <w:name w:val="edx"/>
    <w:basedOn w:val="a0"/>
    <w:rsid w:val="004C0AD0"/>
  </w:style>
  <w:style w:type="paragraph" w:customStyle="1" w:styleId="i">
    <w:name w:val="i"/>
    <w:basedOn w:val="a"/>
    <w:rsid w:val="004C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4C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4C0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6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47701&amp;backlink=1&amp;&amp;nd=604454661" TargetMode="External"/><Relationship Id="rId13" Type="http://schemas.openxmlformats.org/officeDocument/2006/relationships/hyperlink" Target="http://pravo.gov.ru/proxy/ips/?docbody=&amp;prevDoc=102147701&amp;backlink=1&amp;&amp;nd=102356099" TargetMode="External"/><Relationship Id="rId18" Type="http://schemas.openxmlformats.org/officeDocument/2006/relationships/hyperlink" Target="http://pravo.gov.ru/proxy/ips/?docbody=&amp;prevDoc=102147701&amp;backlink=1&amp;&amp;nd=604454661" TargetMode="External"/><Relationship Id="rId26" Type="http://schemas.openxmlformats.org/officeDocument/2006/relationships/hyperlink" Target="http://pravo.gov.ru/proxy/ips/?docbody=&amp;prevDoc=102147701&amp;backlink=1&amp;&amp;nd=60595292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102147701&amp;backlink=1&amp;&amp;nd=605952927" TargetMode="External"/><Relationship Id="rId7" Type="http://schemas.openxmlformats.org/officeDocument/2006/relationships/hyperlink" Target="http://pravo.gov.ru/proxy/ips/?docbody=&amp;prevDoc=102147701&amp;backlink=1&amp;&amp;nd=605952927" TargetMode="External"/><Relationship Id="rId12" Type="http://schemas.openxmlformats.org/officeDocument/2006/relationships/hyperlink" Target="http://pravo.gov.ru/proxy/ips/?docbody=&amp;prevDoc=102147701&amp;backlink=1&amp;&amp;nd=605952927" TargetMode="External"/><Relationship Id="rId17" Type="http://schemas.openxmlformats.org/officeDocument/2006/relationships/hyperlink" Target="http://pravo.gov.ru/proxy/ips/?docbody=&amp;prevDoc=102147701&amp;backlink=1&amp;&amp;nd=605952927" TargetMode="External"/><Relationship Id="rId25" Type="http://schemas.openxmlformats.org/officeDocument/2006/relationships/hyperlink" Target="http://pravo.gov.ru/proxy/ips/?docbody=&amp;prevDoc=102147701&amp;backlink=1&amp;&amp;nd=60595292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47701&amp;backlink=1&amp;&amp;nd=604454661" TargetMode="External"/><Relationship Id="rId20" Type="http://schemas.openxmlformats.org/officeDocument/2006/relationships/hyperlink" Target="http://pravo.gov.ru/proxy/ips/?docbody=&amp;prevDoc=102147701&amp;backlink=1&amp;&amp;nd=605952927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47701&amp;backlink=1&amp;&amp;nd=604454661" TargetMode="External"/><Relationship Id="rId11" Type="http://schemas.openxmlformats.org/officeDocument/2006/relationships/hyperlink" Target="http://pravo.gov.ru/proxy/ips/?docbody=&amp;prevDoc=102147701&amp;backlink=1&amp;&amp;nd=102356099" TargetMode="External"/><Relationship Id="rId24" Type="http://schemas.openxmlformats.org/officeDocument/2006/relationships/hyperlink" Target="http://pravo.gov.ru/proxy/ips/?docbody=&amp;prevDoc=102147701&amp;backlink=1&amp;&amp;nd=605952927" TargetMode="External"/><Relationship Id="rId5" Type="http://schemas.openxmlformats.org/officeDocument/2006/relationships/hyperlink" Target="http://pravo.gov.ru/proxy/ips/?docbody=&amp;prevDoc=102147701&amp;backlink=1&amp;&amp;nd=603737842" TargetMode="External"/><Relationship Id="rId15" Type="http://schemas.openxmlformats.org/officeDocument/2006/relationships/hyperlink" Target="http://pravo.gov.ru/proxy/ips/?docbody=&amp;prevDoc=102147701&amp;backlink=1&amp;&amp;nd=102356099" TargetMode="External"/><Relationship Id="rId23" Type="http://schemas.openxmlformats.org/officeDocument/2006/relationships/hyperlink" Target="http://pravo.gov.ru/proxy/ips/?docbody=&amp;prevDoc=102147701&amp;backlink=1&amp;&amp;nd=60595292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pravo.gov.ru/proxy/ips/?docbody=&amp;prevDoc=102147701&amp;backlink=1&amp;&amp;nd=605952927" TargetMode="External"/><Relationship Id="rId19" Type="http://schemas.openxmlformats.org/officeDocument/2006/relationships/hyperlink" Target="http://pravo.gov.ru/proxy/ips/?docbody=&amp;prevDoc=102147701&amp;backlink=1&amp;&amp;nd=604454661" TargetMode="External"/><Relationship Id="rId4" Type="http://schemas.openxmlformats.org/officeDocument/2006/relationships/hyperlink" Target="http://pravo.gov.ru/proxy/ips/?docbody=&amp;prevDoc=102147701&amp;backlink=1&amp;&amp;nd=102356099" TargetMode="External"/><Relationship Id="rId9" Type="http://schemas.openxmlformats.org/officeDocument/2006/relationships/hyperlink" Target="http://pravo.gov.ru/proxy/ips/?docbody=&amp;prevDoc=102147701&amp;backlink=1&amp;&amp;nd=605952927" TargetMode="External"/><Relationship Id="rId14" Type="http://schemas.openxmlformats.org/officeDocument/2006/relationships/hyperlink" Target="http://pravo.gov.ru/proxy/ips/?docbody=&amp;prevDoc=102147701&amp;backlink=1&amp;&amp;nd=603737842" TargetMode="External"/><Relationship Id="rId22" Type="http://schemas.openxmlformats.org/officeDocument/2006/relationships/hyperlink" Target="http://pravo.gov.ru/proxy/ips/?docbody=&amp;prevDoc=102147701&amp;backlink=1&amp;&amp;nd=605952927" TargetMode="External"/><Relationship Id="rId27" Type="http://schemas.openxmlformats.org/officeDocument/2006/relationships/hyperlink" Target="http://pravo.gov.ru/proxy/ips/?docbody=&amp;prevDoc=102147701&amp;backlink=1&amp;&amp;nd=6059529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2134</Words>
  <Characters>12165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2024-02-20T03:52:00Z</dcterms:created>
  <dcterms:modified xsi:type="dcterms:W3CDTF">2024-02-20T03:53:00Z</dcterms:modified>
</cp:coreProperties>
</file>