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111" w:rsidRPr="00454111" w:rsidRDefault="00454111" w:rsidP="00454111">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454111">
        <w:rPr>
          <w:rFonts w:ascii="Times New Roman" w:eastAsia="Times New Roman" w:hAnsi="Times New Roman" w:cs="Times New Roman"/>
          <w:b/>
          <w:bCs/>
          <w:color w:val="333333"/>
          <w:sz w:val="27"/>
          <w:szCs w:val="27"/>
          <w:lang w:eastAsia="ru-RU"/>
        </w:rPr>
        <w:t>УКАЗ</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333333"/>
          <w:sz w:val="27"/>
          <w:szCs w:val="27"/>
          <w:lang w:eastAsia="ru-RU"/>
        </w:rPr>
        <w:t> </w:t>
      </w:r>
    </w:p>
    <w:p w:rsidR="00454111" w:rsidRPr="00454111" w:rsidRDefault="00454111" w:rsidP="00454111">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454111">
        <w:rPr>
          <w:rFonts w:ascii="Times New Roman" w:eastAsia="Times New Roman" w:hAnsi="Times New Roman" w:cs="Times New Roman"/>
          <w:b/>
          <w:bCs/>
          <w:color w:val="333333"/>
          <w:sz w:val="27"/>
          <w:szCs w:val="27"/>
          <w:lang w:eastAsia="ru-RU"/>
        </w:rPr>
        <w:t>ПРЕЗИДЕНТА РОССИЙСКОЙ ФЕДЕРАЦИИ</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333333"/>
          <w:sz w:val="27"/>
          <w:szCs w:val="27"/>
          <w:lang w:eastAsia="ru-RU"/>
        </w:rPr>
        <w:t> </w:t>
      </w:r>
    </w:p>
    <w:p w:rsidR="00454111" w:rsidRPr="00454111" w:rsidRDefault="00454111" w:rsidP="00454111">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454111">
        <w:rPr>
          <w:rFonts w:ascii="Times New Roman" w:eastAsia="Times New Roman" w:hAnsi="Times New Roman" w:cs="Times New Roman"/>
          <w:b/>
          <w:bCs/>
          <w:color w:val="333333"/>
          <w:sz w:val="27"/>
          <w:szCs w:val="27"/>
          <w:lang w:eastAsia="ru-RU"/>
        </w:rPr>
        <w:t>О некоторых вопросах организации деятельности президиума Совета при Президенте Российской Федерации по противодействию коррупции</w:t>
      </w:r>
    </w:p>
    <w:p w:rsidR="00454111" w:rsidRPr="00454111" w:rsidRDefault="00454111" w:rsidP="00454111">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333333"/>
          <w:sz w:val="27"/>
          <w:szCs w:val="27"/>
          <w:lang w:eastAsia="ru-RU"/>
        </w:rPr>
        <w:t> </w:t>
      </w:r>
    </w:p>
    <w:p w:rsidR="00454111" w:rsidRPr="00454111" w:rsidRDefault="00454111" w:rsidP="00454111">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i/>
          <w:iCs/>
          <w:color w:val="1111EE"/>
          <w:sz w:val="27"/>
          <w:szCs w:val="27"/>
          <w:shd w:val="clear" w:color="auto" w:fill="F0F0F0"/>
          <w:lang w:eastAsia="ru-RU"/>
        </w:rPr>
        <w:t>(В редакции указов Президента Российской Федерации </w:t>
      </w:r>
      <w:hyperlink r:id="rId4" w:tgtFrame="contents" w:history="1">
        <w:r w:rsidRPr="00454111">
          <w:rPr>
            <w:rFonts w:ascii="Times New Roman" w:eastAsia="Times New Roman" w:hAnsi="Times New Roman" w:cs="Times New Roman"/>
            <w:color w:val="1C1CD6"/>
            <w:sz w:val="27"/>
            <w:szCs w:val="27"/>
            <w:u w:val="single"/>
            <w:shd w:val="clear" w:color="auto" w:fill="F0F0F0"/>
            <w:lang w:eastAsia="ru-RU"/>
          </w:rPr>
          <w:t>от 02.04.2013 № 309</w:t>
        </w:r>
      </w:hyperlink>
      <w:r w:rsidRPr="00454111">
        <w:rPr>
          <w:rFonts w:ascii="Times New Roman" w:eastAsia="Times New Roman" w:hAnsi="Times New Roman" w:cs="Times New Roman"/>
          <w:i/>
          <w:iCs/>
          <w:color w:val="1111EE"/>
          <w:sz w:val="27"/>
          <w:szCs w:val="27"/>
          <w:shd w:val="clear" w:color="auto" w:fill="F0F0F0"/>
          <w:lang w:eastAsia="ru-RU"/>
        </w:rPr>
        <w:t>, </w:t>
      </w:r>
      <w:hyperlink r:id="rId5" w:tgtFrame="contents" w:history="1">
        <w:r w:rsidRPr="00454111">
          <w:rPr>
            <w:rFonts w:ascii="Times New Roman" w:eastAsia="Times New Roman" w:hAnsi="Times New Roman" w:cs="Times New Roman"/>
            <w:color w:val="1C1CD6"/>
            <w:sz w:val="27"/>
            <w:szCs w:val="27"/>
            <w:u w:val="single"/>
            <w:shd w:val="clear" w:color="auto" w:fill="F0F0F0"/>
            <w:lang w:eastAsia="ru-RU"/>
          </w:rPr>
          <w:t>от 08.07.2013 № 613</w:t>
        </w:r>
      </w:hyperlink>
      <w:r w:rsidRPr="00454111">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454111">
          <w:rPr>
            <w:rFonts w:ascii="Times New Roman" w:eastAsia="Times New Roman" w:hAnsi="Times New Roman" w:cs="Times New Roman"/>
            <w:color w:val="1C1CD6"/>
            <w:sz w:val="27"/>
            <w:szCs w:val="27"/>
            <w:u w:val="single"/>
            <w:shd w:val="clear" w:color="auto" w:fill="F0F0F0"/>
            <w:lang w:eastAsia="ru-RU"/>
          </w:rPr>
          <w:t>от 03.12.2013 № 878</w:t>
        </w:r>
      </w:hyperlink>
      <w:r w:rsidRPr="00454111">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454111">
          <w:rPr>
            <w:rFonts w:ascii="Times New Roman" w:eastAsia="Times New Roman" w:hAnsi="Times New Roman" w:cs="Times New Roman"/>
            <w:color w:val="1C1CD6"/>
            <w:sz w:val="27"/>
            <w:szCs w:val="27"/>
            <w:u w:val="single"/>
            <w:shd w:val="clear" w:color="auto" w:fill="F0F0F0"/>
            <w:lang w:eastAsia="ru-RU"/>
          </w:rPr>
          <w:t>от 22.12.2015 № 650</w:t>
        </w:r>
      </w:hyperlink>
      <w:r w:rsidRPr="00454111">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454111">
          <w:rPr>
            <w:rFonts w:ascii="Times New Roman" w:eastAsia="Times New Roman" w:hAnsi="Times New Roman" w:cs="Times New Roman"/>
            <w:color w:val="1C1CD6"/>
            <w:sz w:val="27"/>
            <w:szCs w:val="27"/>
            <w:u w:val="single"/>
            <w:shd w:val="clear" w:color="auto" w:fill="F0F0F0"/>
            <w:lang w:eastAsia="ru-RU"/>
          </w:rPr>
          <w:t>от 19.09.2017 № 431</w:t>
        </w:r>
      </w:hyperlink>
      <w:r w:rsidRPr="00454111">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454111">
          <w:rPr>
            <w:rFonts w:ascii="Times New Roman" w:eastAsia="Times New Roman" w:hAnsi="Times New Roman" w:cs="Times New Roman"/>
            <w:color w:val="1C1CD6"/>
            <w:sz w:val="27"/>
            <w:szCs w:val="27"/>
            <w:u w:val="single"/>
            <w:shd w:val="clear" w:color="auto" w:fill="F0F0F0"/>
            <w:lang w:eastAsia="ru-RU"/>
          </w:rPr>
          <w:t>от 09.10.2017 № 472</w:t>
        </w:r>
      </w:hyperlink>
      <w:r w:rsidRPr="00454111">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454111">
          <w:rPr>
            <w:rFonts w:ascii="Times New Roman" w:eastAsia="Times New Roman" w:hAnsi="Times New Roman" w:cs="Times New Roman"/>
            <w:color w:val="1C1CD6"/>
            <w:sz w:val="27"/>
            <w:szCs w:val="27"/>
            <w:u w:val="single"/>
            <w:shd w:val="clear" w:color="auto" w:fill="F0F0F0"/>
            <w:lang w:eastAsia="ru-RU"/>
          </w:rPr>
          <w:t>от 13.05.2019 № 217</w:t>
        </w:r>
      </w:hyperlink>
      <w:r w:rsidRPr="00454111">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454111">
          <w:rPr>
            <w:rFonts w:ascii="Times New Roman" w:eastAsia="Times New Roman" w:hAnsi="Times New Roman" w:cs="Times New Roman"/>
            <w:color w:val="1C1CD6"/>
            <w:sz w:val="27"/>
            <w:szCs w:val="27"/>
            <w:u w:val="single"/>
            <w:shd w:val="clear" w:color="auto" w:fill="F0F0F0"/>
            <w:lang w:eastAsia="ru-RU"/>
          </w:rPr>
          <w:t>от 17.05.2021 № 285</w:t>
        </w:r>
      </w:hyperlink>
      <w:r w:rsidRPr="00454111">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454111">
          <w:rPr>
            <w:rFonts w:ascii="Times New Roman" w:eastAsia="Times New Roman" w:hAnsi="Times New Roman" w:cs="Times New Roman"/>
            <w:color w:val="1C1CD6"/>
            <w:sz w:val="27"/>
            <w:szCs w:val="27"/>
            <w:u w:val="single"/>
            <w:shd w:val="clear" w:color="auto" w:fill="F0F0F0"/>
            <w:lang w:eastAsia="ru-RU"/>
          </w:rPr>
          <w:t>от 25.04.2022 № 232</w:t>
        </w:r>
      </w:hyperlink>
      <w:r w:rsidRPr="00454111">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454111">
          <w:rPr>
            <w:rFonts w:ascii="Times New Roman" w:eastAsia="Times New Roman" w:hAnsi="Times New Roman" w:cs="Times New Roman"/>
            <w:color w:val="1C1CD6"/>
            <w:sz w:val="27"/>
            <w:szCs w:val="27"/>
            <w:u w:val="single"/>
            <w:shd w:val="clear" w:color="auto" w:fill="F0F0F0"/>
            <w:lang w:eastAsia="ru-RU"/>
          </w:rPr>
          <w:t>от 25.08.2022 № 574</w:t>
        </w:r>
      </w:hyperlink>
      <w:r w:rsidRPr="00454111">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454111">
          <w:rPr>
            <w:rFonts w:ascii="Times New Roman" w:eastAsia="Times New Roman" w:hAnsi="Times New Roman" w:cs="Times New Roman"/>
            <w:color w:val="1C1CD6"/>
            <w:sz w:val="27"/>
            <w:szCs w:val="27"/>
            <w:u w:val="single"/>
            <w:shd w:val="clear" w:color="auto" w:fill="F0F0F0"/>
            <w:lang w:eastAsia="ru-RU"/>
          </w:rPr>
          <w:t>от 26.06.2023 № 474</w:t>
        </w:r>
      </w:hyperlink>
      <w:r w:rsidRPr="00454111">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454111">
          <w:rPr>
            <w:rFonts w:ascii="Times New Roman" w:eastAsia="Times New Roman" w:hAnsi="Times New Roman" w:cs="Times New Roman"/>
            <w:color w:val="1C1CD6"/>
            <w:sz w:val="27"/>
            <w:szCs w:val="27"/>
            <w:u w:val="single"/>
            <w:shd w:val="clear" w:color="auto" w:fill="F0F0F0"/>
            <w:lang w:eastAsia="ru-RU"/>
          </w:rPr>
          <w:t>от 25.01.2024 № 71</w:t>
        </w:r>
      </w:hyperlink>
      <w:r w:rsidRPr="00454111">
        <w:rPr>
          <w:rFonts w:ascii="Times New Roman" w:eastAsia="Times New Roman" w:hAnsi="Times New Roman" w:cs="Times New Roman"/>
          <w:i/>
          <w:iCs/>
          <w:color w:val="1111EE"/>
          <w:sz w:val="27"/>
          <w:szCs w:val="27"/>
          <w:shd w:val="clear" w:color="auto" w:fill="F0F0F0"/>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333333"/>
          <w:sz w:val="27"/>
          <w:szCs w:val="27"/>
          <w:lang w:eastAsia="ru-RU"/>
        </w:rPr>
        <w:t> </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333333"/>
          <w:sz w:val="27"/>
          <w:szCs w:val="27"/>
          <w:lang w:eastAsia="ru-RU"/>
        </w:rPr>
        <w:t>В соответствии с Федеральным законом</w:t>
      </w:r>
      <w:hyperlink r:id="rId16" w:tgtFrame="contents" w:history="1">
        <w:r w:rsidRPr="00454111">
          <w:rPr>
            <w:rFonts w:ascii="Times New Roman" w:eastAsia="Times New Roman" w:hAnsi="Times New Roman" w:cs="Times New Roman"/>
            <w:color w:val="1C1CD6"/>
            <w:sz w:val="27"/>
            <w:szCs w:val="27"/>
            <w:u w:val="single"/>
            <w:lang w:eastAsia="ru-RU"/>
          </w:rPr>
          <w:t> от 25 декабря 2008 г. № 273-ФЗ</w:t>
        </w:r>
      </w:hyperlink>
      <w:r w:rsidRPr="00454111">
        <w:rPr>
          <w:rFonts w:ascii="Times New Roman" w:eastAsia="Times New Roman" w:hAnsi="Times New Roman" w:cs="Times New Roman"/>
          <w:color w:val="333333"/>
          <w:sz w:val="27"/>
          <w:szCs w:val="27"/>
          <w:lang w:eastAsia="ru-RU"/>
        </w:rPr>
        <w:t> "О противодействии коррупции" и пунктом 7 Указа Президента Российской Федерации </w:t>
      </w:r>
      <w:hyperlink r:id="rId17" w:tgtFrame="contents" w:history="1">
        <w:r w:rsidRPr="00454111">
          <w:rPr>
            <w:rFonts w:ascii="Times New Roman" w:eastAsia="Times New Roman" w:hAnsi="Times New Roman" w:cs="Times New Roman"/>
            <w:color w:val="1C1CD6"/>
            <w:sz w:val="27"/>
            <w:szCs w:val="27"/>
            <w:u w:val="single"/>
            <w:lang w:eastAsia="ru-RU"/>
          </w:rPr>
          <w:t>от 19 мая 2008 г. № 815</w:t>
        </w:r>
      </w:hyperlink>
      <w:r w:rsidRPr="00454111">
        <w:rPr>
          <w:rFonts w:ascii="Times New Roman" w:eastAsia="Times New Roman" w:hAnsi="Times New Roman" w:cs="Times New Roman"/>
          <w:color w:val="333333"/>
          <w:sz w:val="27"/>
          <w:szCs w:val="27"/>
          <w:lang w:eastAsia="ru-RU"/>
        </w:rPr>
        <w:t> "О мерах по противодействию коррупции" постановляю:</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333333"/>
          <w:sz w:val="27"/>
          <w:szCs w:val="27"/>
          <w:lang w:eastAsia="ru-RU"/>
        </w:rPr>
        <w:t>Утвердить прилагаемое Положение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w:t>
      </w:r>
      <w:r w:rsidRPr="00454111">
        <w:rPr>
          <w:rFonts w:ascii="Times New Roman" w:eastAsia="Times New Roman" w:hAnsi="Times New Roman" w:cs="Times New Roman"/>
          <w:color w:val="1111EE"/>
          <w:sz w:val="27"/>
          <w:szCs w:val="27"/>
          <w:shd w:val="clear" w:color="auto" w:fill="F0F0F0"/>
          <w:lang w:eastAsia="ru-RU"/>
        </w:rPr>
        <w:t>, отдельные должности федеральной государственной службы и иные должности, и урегулирования конфликта интересов, а также некоторых обращений граждан и организаций</w:t>
      </w:r>
      <w:r w:rsidRPr="00454111">
        <w:rPr>
          <w:rFonts w:ascii="Times New Roman" w:eastAsia="Times New Roman" w:hAnsi="Times New Roman" w:cs="Times New Roman"/>
          <w:color w:val="333333"/>
          <w:sz w:val="27"/>
          <w:szCs w:val="27"/>
          <w:lang w:eastAsia="ru-RU"/>
        </w:rPr>
        <w:t>.</w:t>
      </w:r>
      <w:r w:rsidRPr="00454111">
        <w:rPr>
          <w:rFonts w:ascii="Times New Roman" w:eastAsia="Times New Roman" w:hAnsi="Times New Roman" w:cs="Times New Roman"/>
          <w:i/>
          <w:iCs/>
          <w:color w:val="1111EE"/>
          <w:sz w:val="27"/>
          <w:szCs w:val="27"/>
          <w:shd w:val="clear" w:color="auto" w:fill="F0F0F0"/>
          <w:lang w:eastAsia="ru-RU"/>
        </w:rPr>
        <w:t> (В редакции Указа Президента Российской Федерации </w:t>
      </w:r>
      <w:hyperlink r:id="rId18" w:tgtFrame="contents" w:history="1">
        <w:r w:rsidRPr="00454111">
          <w:rPr>
            <w:rFonts w:ascii="Times New Roman" w:eastAsia="Times New Roman" w:hAnsi="Times New Roman" w:cs="Times New Roman"/>
            <w:color w:val="1C1CD6"/>
            <w:sz w:val="27"/>
            <w:szCs w:val="27"/>
            <w:u w:val="single"/>
            <w:shd w:val="clear" w:color="auto" w:fill="F0F0F0"/>
            <w:lang w:eastAsia="ru-RU"/>
          </w:rPr>
          <w:t>от 25.01.2024 № 71</w:t>
        </w:r>
      </w:hyperlink>
      <w:r w:rsidRPr="00454111">
        <w:rPr>
          <w:rFonts w:ascii="Times New Roman" w:eastAsia="Times New Roman" w:hAnsi="Times New Roman" w:cs="Times New Roman"/>
          <w:i/>
          <w:iCs/>
          <w:color w:val="1111EE"/>
          <w:sz w:val="27"/>
          <w:szCs w:val="27"/>
          <w:shd w:val="clear" w:color="auto" w:fill="F0F0F0"/>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333333"/>
          <w:sz w:val="27"/>
          <w:szCs w:val="27"/>
          <w:lang w:eastAsia="ru-RU"/>
        </w:rPr>
        <w:t> </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333333"/>
          <w:sz w:val="27"/>
          <w:szCs w:val="27"/>
          <w:lang w:eastAsia="ru-RU"/>
        </w:rPr>
        <w:t> </w:t>
      </w:r>
    </w:p>
    <w:p w:rsidR="00454111" w:rsidRPr="00454111" w:rsidRDefault="00454111" w:rsidP="00454111">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333333"/>
          <w:sz w:val="27"/>
          <w:szCs w:val="27"/>
          <w:lang w:eastAsia="ru-RU"/>
        </w:rPr>
        <w:t>Президент Российской Федерации                               Д.Медведев</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333333"/>
          <w:sz w:val="27"/>
          <w:szCs w:val="27"/>
          <w:lang w:eastAsia="ru-RU"/>
        </w:rPr>
        <w:t> </w:t>
      </w:r>
    </w:p>
    <w:p w:rsidR="00454111" w:rsidRPr="00454111" w:rsidRDefault="00454111" w:rsidP="00454111">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333333"/>
          <w:sz w:val="27"/>
          <w:szCs w:val="27"/>
          <w:lang w:eastAsia="ru-RU"/>
        </w:rPr>
        <w:t>Москва, Кремль</w:t>
      </w:r>
    </w:p>
    <w:p w:rsidR="00454111" w:rsidRPr="00454111" w:rsidRDefault="00454111" w:rsidP="00454111">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333333"/>
          <w:sz w:val="27"/>
          <w:szCs w:val="27"/>
          <w:lang w:eastAsia="ru-RU"/>
        </w:rPr>
        <w:t>25 февраля 2011 года</w:t>
      </w:r>
    </w:p>
    <w:p w:rsidR="00454111" w:rsidRPr="00454111" w:rsidRDefault="00454111" w:rsidP="00454111">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333333"/>
          <w:sz w:val="27"/>
          <w:szCs w:val="27"/>
          <w:lang w:eastAsia="ru-RU"/>
        </w:rPr>
        <w:t>№ 233</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333333"/>
          <w:sz w:val="27"/>
          <w:szCs w:val="27"/>
          <w:lang w:eastAsia="ru-RU"/>
        </w:rPr>
        <w:t> </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333333"/>
          <w:sz w:val="27"/>
          <w:szCs w:val="27"/>
          <w:lang w:eastAsia="ru-RU"/>
        </w:rPr>
        <w:t> </w:t>
      </w:r>
    </w:p>
    <w:p w:rsidR="00454111" w:rsidRPr="00454111" w:rsidRDefault="00454111" w:rsidP="00454111">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333333"/>
          <w:sz w:val="27"/>
          <w:szCs w:val="27"/>
          <w:lang w:eastAsia="ru-RU"/>
        </w:rPr>
        <w:t>УТВЕРЖДЕНО</w:t>
      </w:r>
      <w:r w:rsidRPr="00454111">
        <w:rPr>
          <w:rFonts w:ascii="Times New Roman" w:eastAsia="Times New Roman" w:hAnsi="Times New Roman" w:cs="Times New Roman"/>
          <w:color w:val="333333"/>
          <w:sz w:val="27"/>
          <w:szCs w:val="27"/>
          <w:lang w:eastAsia="ru-RU"/>
        </w:rPr>
        <w:br/>
        <w:t>Указом Президента</w:t>
      </w:r>
      <w:r w:rsidRPr="00454111">
        <w:rPr>
          <w:rFonts w:ascii="Times New Roman" w:eastAsia="Times New Roman" w:hAnsi="Times New Roman" w:cs="Times New Roman"/>
          <w:color w:val="333333"/>
          <w:sz w:val="27"/>
          <w:szCs w:val="27"/>
          <w:lang w:eastAsia="ru-RU"/>
        </w:rPr>
        <w:br/>
        <w:t>Российской Федерации</w:t>
      </w:r>
      <w:r w:rsidRPr="00454111">
        <w:rPr>
          <w:rFonts w:ascii="Times New Roman" w:eastAsia="Times New Roman" w:hAnsi="Times New Roman" w:cs="Times New Roman"/>
          <w:color w:val="333333"/>
          <w:sz w:val="27"/>
          <w:szCs w:val="27"/>
          <w:lang w:eastAsia="ru-RU"/>
        </w:rPr>
        <w:br/>
        <w:t>от 25 февраля 2011 г. № 233</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333333"/>
          <w:sz w:val="27"/>
          <w:szCs w:val="27"/>
          <w:lang w:eastAsia="ru-RU"/>
        </w:rPr>
        <w:t> </w:t>
      </w:r>
    </w:p>
    <w:p w:rsidR="00454111" w:rsidRPr="00454111" w:rsidRDefault="00454111" w:rsidP="00454111">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454111">
        <w:rPr>
          <w:rFonts w:ascii="Times New Roman" w:eastAsia="Times New Roman" w:hAnsi="Times New Roman" w:cs="Times New Roman"/>
          <w:b/>
          <w:bCs/>
          <w:color w:val="333333"/>
          <w:sz w:val="27"/>
          <w:szCs w:val="27"/>
          <w:lang w:eastAsia="ru-RU"/>
        </w:rPr>
        <w:lastRenderedPageBreak/>
        <w:t>ПОЛОЖЕНИЕ</w:t>
      </w:r>
      <w:r w:rsidRPr="00454111">
        <w:rPr>
          <w:rFonts w:ascii="Times New Roman" w:eastAsia="Times New Roman" w:hAnsi="Times New Roman" w:cs="Times New Roman"/>
          <w:b/>
          <w:bCs/>
          <w:color w:val="333333"/>
          <w:sz w:val="27"/>
          <w:szCs w:val="27"/>
          <w:lang w:eastAsia="ru-RU"/>
        </w:rPr>
        <w:br/>
        <w:t> о порядке рассмотрения президиумом Совета при</w:t>
      </w:r>
      <w:r w:rsidRPr="00454111">
        <w:rPr>
          <w:rFonts w:ascii="Times New Roman" w:eastAsia="Times New Roman" w:hAnsi="Times New Roman" w:cs="Times New Roman"/>
          <w:b/>
          <w:bCs/>
          <w:color w:val="333333"/>
          <w:sz w:val="27"/>
          <w:szCs w:val="27"/>
          <w:lang w:eastAsia="ru-RU"/>
        </w:rPr>
        <w:br/>
        <w:t> Президенте Российской Федерации по противодействию </w:t>
      </w:r>
      <w:r w:rsidRPr="00454111">
        <w:rPr>
          <w:rFonts w:ascii="Times New Roman" w:eastAsia="Times New Roman" w:hAnsi="Times New Roman" w:cs="Times New Roman"/>
          <w:b/>
          <w:bCs/>
          <w:color w:val="333333"/>
          <w:sz w:val="27"/>
          <w:szCs w:val="27"/>
          <w:lang w:eastAsia="ru-RU"/>
        </w:rPr>
        <w:br/>
        <w:t>коррупции вопросов, касающихся соблюдения требований</w:t>
      </w:r>
      <w:r w:rsidRPr="00454111">
        <w:rPr>
          <w:rFonts w:ascii="Times New Roman" w:eastAsia="Times New Roman" w:hAnsi="Times New Roman" w:cs="Times New Roman"/>
          <w:b/>
          <w:bCs/>
          <w:color w:val="333333"/>
          <w:sz w:val="27"/>
          <w:szCs w:val="27"/>
          <w:lang w:eastAsia="ru-RU"/>
        </w:rPr>
        <w:br/>
        <w:t> к служебному (должностному) поведению лиц, замещающих государственные должности Российской Федерации</w:t>
      </w:r>
      <w:r w:rsidRPr="00454111">
        <w:rPr>
          <w:rFonts w:ascii="Times New Roman" w:eastAsia="Times New Roman" w:hAnsi="Times New Roman" w:cs="Times New Roman"/>
          <w:b/>
          <w:bCs/>
          <w:color w:val="1111EE"/>
          <w:sz w:val="27"/>
          <w:szCs w:val="27"/>
          <w:shd w:val="clear" w:color="auto" w:fill="F0F0F0"/>
          <w:lang w:eastAsia="ru-RU"/>
        </w:rPr>
        <w:t>, отдельные должности федеральной государственной службы и иные должности, и урегулирования конфликта интересов, а также некоторых обращений граждан и организаций</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i/>
          <w:iCs/>
          <w:color w:val="1111EE"/>
          <w:sz w:val="27"/>
          <w:szCs w:val="27"/>
          <w:shd w:val="clear" w:color="auto" w:fill="F0F0F0"/>
          <w:lang w:eastAsia="ru-RU"/>
        </w:rPr>
        <w:t>(Наименование в редакции Указа Президента Российской Федерации </w:t>
      </w:r>
      <w:hyperlink r:id="rId19" w:tgtFrame="contents" w:history="1">
        <w:r w:rsidRPr="00454111">
          <w:rPr>
            <w:rFonts w:ascii="Times New Roman" w:eastAsia="Times New Roman" w:hAnsi="Times New Roman" w:cs="Times New Roman"/>
            <w:color w:val="1C1CD6"/>
            <w:sz w:val="27"/>
            <w:szCs w:val="27"/>
            <w:u w:val="single"/>
            <w:shd w:val="clear" w:color="auto" w:fill="F0F0F0"/>
            <w:lang w:eastAsia="ru-RU"/>
          </w:rPr>
          <w:t>от 25.01.2024 № 71</w:t>
        </w:r>
      </w:hyperlink>
      <w:r w:rsidRPr="00454111">
        <w:rPr>
          <w:rFonts w:ascii="Times New Roman" w:eastAsia="Times New Roman" w:hAnsi="Times New Roman" w:cs="Times New Roman"/>
          <w:i/>
          <w:iCs/>
          <w:color w:val="1111EE"/>
          <w:sz w:val="27"/>
          <w:szCs w:val="27"/>
          <w:shd w:val="clear" w:color="auto" w:fill="F0F0F0"/>
          <w:lang w:eastAsia="ru-RU"/>
        </w:rPr>
        <w:t>)</w:t>
      </w:r>
    </w:p>
    <w:p w:rsidR="00454111" w:rsidRPr="00454111" w:rsidRDefault="00454111" w:rsidP="00454111">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333333"/>
          <w:sz w:val="27"/>
          <w:szCs w:val="27"/>
          <w:lang w:eastAsia="ru-RU"/>
        </w:rPr>
        <w:t> </w:t>
      </w:r>
    </w:p>
    <w:p w:rsidR="00454111" w:rsidRPr="00454111" w:rsidRDefault="00454111" w:rsidP="00454111">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i/>
          <w:iCs/>
          <w:color w:val="1111EE"/>
          <w:sz w:val="27"/>
          <w:szCs w:val="27"/>
          <w:shd w:val="clear" w:color="auto" w:fill="F0F0F0"/>
          <w:lang w:eastAsia="ru-RU"/>
        </w:rPr>
        <w:t>(В редакции указов Президента Российской Федерации </w:t>
      </w:r>
      <w:hyperlink r:id="rId20" w:tgtFrame="contents" w:history="1">
        <w:r w:rsidRPr="00454111">
          <w:rPr>
            <w:rFonts w:ascii="Times New Roman" w:eastAsia="Times New Roman" w:hAnsi="Times New Roman" w:cs="Times New Roman"/>
            <w:color w:val="1C1CD6"/>
            <w:sz w:val="27"/>
            <w:szCs w:val="27"/>
            <w:u w:val="single"/>
            <w:shd w:val="clear" w:color="auto" w:fill="F0F0F0"/>
            <w:lang w:eastAsia="ru-RU"/>
          </w:rPr>
          <w:t>от 02.04.2013 № 309</w:t>
        </w:r>
      </w:hyperlink>
      <w:r w:rsidRPr="00454111">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454111">
          <w:rPr>
            <w:rFonts w:ascii="Times New Roman" w:eastAsia="Times New Roman" w:hAnsi="Times New Roman" w:cs="Times New Roman"/>
            <w:color w:val="1C1CD6"/>
            <w:sz w:val="27"/>
            <w:szCs w:val="27"/>
            <w:u w:val="single"/>
            <w:shd w:val="clear" w:color="auto" w:fill="F0F0F0"/>
            <w:lang w:eastAsia="ru-RU"/>
          </w:rPr>
          <w:t>от 08.07.2013 № 613</w:t>
        </w:r>
      </w:hyperlink>
      <w:r w:rsidRPr="00454111">
        <w:rPr>
          <w:rFonts w:ascii="Times New Roman" w:eastAsia="Times New Roman" w:hAnsi="Times New Roman" w:cs="Times New Roman"/>
          <w:i/>
          <w:iCs/>
          <w:color w:val="1111EE"/>
          <w:sz w:val="27"/>
          <w:szCs w:val="27"/>
          <w:shd w:val="clear" w:color="auto" w:fill="F0F0F0"/>
          <w:lang w:eastAsia="ru-RU"/>
        </w:rPr>
        <w:t>, </w:t>
      </w:r>
      <w:hyperlink r:id="rId22" w:tgtFrame="contents" w:history="1">
        <w:r w:rsidRPr="00454111">
          <w:rPr>
            <w:rFonts w:ascii="Times New Roman" w:eastAsia="Times New Roman" w:hAnsi="Times New Roman" w:cs="Times New Roman"/>
            <w:color w:val="1C1CD6"/>
            <w:sz w:val="27"/>
            <w:szCs w:val="27"/>
            <w:u w:val="single"/>
            <w:shd w:val="clear" w:color="auto" w:fill="F0F0F0"/>
            <w:lang w:eastAsia="ru-RU"/>
          </w:rPr>
          <w:t>от 03.12.2013 № 878</w:t>
        </w:r>
      </w:hyperlink>
      <w:r w:rsidRPr="00454111">
        <w:rPr>
          <w:rFonts w:ascii="Times New Roman" w:eastAsia="Times New Roman" w:hAnsi="Times New Roman" w:cs="Times New Roman"/>
          <w:i/>
          <w:iCs/>
          <w:color w:val="1111EE"/>
          <w:sz w:val="27"/>
          <w:szCs w:val="27"/>
          <w:shd w:val="clear" w:color="auto" w:fill="F0F0F0"/>
          <w:lang w:eastAsia="ru-RU"/>
        </w:rPr>
        <w:t>, </w:t>
      </w:r>
      <w:hyperlink r:id="rId23" w:tgtFrame="contents" w:history="1">
        <w:r w:rsidRPr="00454111">
          <w:rPr>
            <w:rFonts w:ascii="Times New Roman" w:eastAsia="Times New Roman" w:hAnsi="Times New Roman" w:cs="Times New Roman"/>
            <w:color w:val="1C1CD6"/>
            <w:sz w:val="27"/>
            <w:szCs w:val="27"/>
            <w:u w:val="single"/>
            <w:shd w:val="clear" w:color="auto" w:fill="F0F0F0"/>
            <w:lang w:eastAsia="ru-RU"/>
          </w:rPr>
          <w:t>от 22.12.2015 № 650</w:t>
        </w:r>
      </w:hyperlink>
      <w:r w:rsidRPr="00454111">
        <w:rPr>
          <w:rFonts w:ascii="Times New Roman" w:eastAsia="Times New Roman" w:hAnsi="Times New Roman" w:cs="Times New Roman"/>
          <w:i/>
          <w:iCs/>
          <w:color w:val="1111EE"/>
          <w:sz w:val="27"/>
          <w:szCs w:val="27"/>
          <w:shd w:val="clear" w:color="auto" w:fill="F0F0F0"/>
          <w:lang w:eastAsia="ru-RU"/>
        </w:rPr>
        <w:t>, </w:t>
      </w:r>
      <w:hyperlink r:id="rId24" w:tgtFrame="contents" w:history="1">
        <w:r w:rsidRPr="00454111">
          <w:rPr>
            <w:rFonts w:ascii="Times New Roman" w:eastAsia="Times New Roman" w:hAnsi="Times New Roman" w:cs="Times New Roman"/>
            <w:color w:val="1C1CD6"/>
            <w:sz w:val="27"/>
            <w:szCs w:val="27"/>
            <w:u w:val="single"/>
            <w:shd w:val="clear" w:color="auto" w:fill="F0F0F0"/>
            <w:lang w:eastAsia="ru-RU"/>
          </w:rPr>
          <w:t>от 19.09.2017 № 431</w:t>
        </w:r>
      </w:hyperlink>
      <w:r w:rsidRPr="00454111">
        <w:rPr>
          <w:rFonts w:ascii="Times New Roman" w:eastAsia="Times New Roman" w:hAnsi="Times New Roman" w:cs="Times New Roman"/>
          <w:i/>
          <w:iCs/>
          <w:color w:val="1111EE"/>
          <w:sz w:val="27"/>
          <w:szCs w:val="27"/>
          <w:shd w:val="clear" w:color="auto" w:fill="F0F0F0"/>
          <w:lang w:eastAsia="ru-RU"/>
        </w:rPr>
        <w:t>, </w:t>
      </w:r>
      <w:hyperlink r:id="rId25" w:tgtFrame="contents" w:history="1">
        <w:r w:rsidRPr="00454111">
          <w:rPr>
            <w:rFonts w:ascii="Times New Roman" w:eastAsia="Times New Roman" w:hAnsi="Times New Roman" w:cs="Times New Roman"/>
            <w:color w:val="1C1CD6"/>
            <w:sz w:val="27"/>
            <w:szCs w:val="27"/>
            <w:u w:val="single"/>
            <w:shd w:val="clear" w:color="auto" w:fill="F0F0F0"/>
            <w:lang w:eastAsia="ru-RU"/>
          </w:rPr>
          <w:t>от 09.10.2017 № 472</w:t>
        </w:r>
      </w:hyperlink>
      <w:r w:rsidRPr="00454111">
        <w:rPr>
          <w:rFonts w:ascii="Times New Roman" w:eastAsia="Times New Roman" w:hAnsi="Times New Roman" w:cs="Times New Roman"/>
          <w:i/>
          <w:iCs/>
          <w:color w:val="1111EE"/>
          <w:sz w:val="27"/>
          <w:szCs w:val="27"/>
          <w:shd w:val="clear" w:color="auto" w:fill="F0F0F0"/>
          <w:lang w:eastAsia="ru-RU"/>
        </w:rPr>
        <w:t>, </w:t>
      </w:r>
      <w:hyperlink r:id="rId26" w:tgtFrame="contents" w:history="1">
        <w:r w:rsidRPr="00454111">
          <w:rPr>
            <w:rFonts w:ascii="Times New Roman" w:eastAsia="Times New Roman" w:hAnsi="Times New Roman" w:cs="Times New Roman"/>
            <w:color w:val="1C1CD6"/>
            <w:sz w:val="27"/>
            <w:szCs w:val="27"/>
            <w:u w:val="single"/>
            <w:shd w:val="clear" w:color="auto" w:fill="F0F0F0"/>
            <w:lang w:eastAsia="ru-RU"/>
          </w:rPr>
          <w:t>от 13.05.2019 № 217</w:t>
        </w:r>
      </w:hyperlink>
      <w:r w:rsidRPr="00454111">
        <w:rPr>
          <w:rFonts w:ascii="Times New Roman" w:eastAsia="Times New Roman" w:hAnsi="Times New Roman" w:cs="Times New Roman"/>
          <w:i/>
          <w:iCs/>
          <w:color w:val="1111EE"/>
          <w:sz w:val="27"/>
          <w:szCs w:val="27"/>
          <w:shd w:val="clear" w:color="auto" w:fill="F0F0F0"/>
          <w:lang w:eastAsia="ru-RU"/>
        </w:rPr>
        <w:t>, </w:t>
      </w:r>
      <w:hyperlink r:id="rId27" w:tgtFrame="contents" w:history="1">
        <w:r w:rsidRPr="00454111">
          <w:rPr>
            <w:rFonts w:ascii="Times New Roman" w:eastAsia="Times New Roman" w:hAnsi="Times New Roman" w:cs="Times New Roman"/>
            <w:color w:val="1C1CD6"/>
            <w:sz w:val="27"/>
            <w:szCs w:val="27"/>
            <w:u w:val="single"/>
            <w:shd w:val="clear" w:color="auto" w:fill="F0F0F0"/>
            <w:lang w:eastAsia="ru-RU"/>
          </w:rPr>
          <w:t>от 17.05.2021 № 285</w:t>
        </w:r>
      </w:hyperlink>
      <w:r w:rsidRPr="00454111">
        <w:rPr>
          <w:rFonts w:ascii="Times New Roman" w:eastAsia="Times New Roman" w:hAnsi="Times New Roman" w:cs="Times New Roman"/>
          <w:i/>
          <w:iCs/>
          <w:color w:val="1111EE"/>
          <w:sz w:val="27"/>
          <w:szCs w:val="27"/>
          <w:shd w:val="clear" w:color="auto" w:fill="F0F0F0"/>
          <w:lang w:eastAsia="ru-RU"/>
        </w:rPr>
        <w:t>, </w:t>
      </w:r>
      <w:hyperlink r:id="rId28" w:tgtFrame="contents" w:history="1">
        <w:r w:rsidRPr="00454111">
          <w:rPr>
            <w:rFonts w:ascii="Times New Roman" w:eastAsia="Times New Roman" w:hAnsi="Times New Roman" w:cs="Times New Roman"/>
            <w:color w:val="1C1CD6"/>
            <w:sz w:val="27"/>
            <w:szCs w:val="27"/>
            <w:u w:val="single"/>
            <w:shd w:val="clear" w:color="auto" w:fill="F0F0F0"/>
            <w:lang w:eastAsia="ru-RU"/>
          </w:rPr>
          <w:t>от 25.04.2022 № 232</w:t>
        </w:r>
      </w:hyperlink>
      <w:r w:rsidRPr="00454111">
        <w:rPr>
          <w:rFonts w:ascii="Times New Roman" w:eastAsia="Times New Roman" w:hAnsi="Times New Roman" w:cs="Times New Roman"/>
          <w:i/>
          <w:iCs/>
          <w:color w:val="1111EE"/>
          <w:sz w:val="27"/>
          <w:szCs w:val="27"/>
          <w:shd w:val="clear" w:color="auto" w:fill="F0F0F0"/>
          <w:lang w:eastAsia="ru-RU"/>
        </w:rPr>
        <w:t>, </w:t>
      </w:r>
      <w:hyperlink r:id="rId29" w:tgtFrame="contents" w:history="1">
        <w:r w:rsidRPr="00454111">
          <w:rPr>
            <w:rFonts w:ascii="Times New Roman" w:eastAsia="Times New Roman" w:hAnsi="Times New Roman" w:cs="Times New Roman"/>
            <w:color w:val="1C1CD6"/>
            <w:sz w:val="27"/>
            <w:szCs w:val="27"/>
            <w:u w:val="single"/>
            <w:shd w:val="clear" w:color="auto" w:fill="F0F0F0"/>
            <w:lang w:eastAsia="ru-RU"/>
          </w:rPr>
          <w:t>от 25.08.2022 № 574</w:t>
        </w:r>
      </w:hyperlink>
      <w:r w:rsidRPr="00454111">
        <w:rPr>
          <w:rFonts w:ascii="Times New Roman" w:eastAsia="Times New Roman" w:hAnsi="Times New Roman" w:cs="Times New Roman"/>
          <w:i/>
          <w:iCs/>
          <w:color w:val="1111EE"/>
          <w:sz w:val="27"/>
          <w:szCs w:val="27"/>
          <w:shd w:val="clear" w:color="auto" w:fill="F0F0F0"/>
          <w:lang w:eastAsia="ru-RU"/>
        </w:rPr>
        <w:t>, </w:t>
      </w:r>
      <w:hyperlink r:id="rId30" w:tgtFrame="contents" w:history="1">
        <w:r w:rsidRPr="00454111">
          <w:rPr>
            <w:rFonts w:ascii="Times New Roman" w:eastAsia="Times New Roman" w:hAnsi="Times New Roman" w:cs="Times New Roman"/>
            <w:color w:val="1C1CD6"/>
            <w:sz w:val="27"/>
            <w:szCs w:val="27"/>
            <w:u w:val="single"/>
            <w:shd w:val="clear" w:color="auto" w:fill="F0F0F0"/>
            <w:lang w:eastAsia="ru-RU"/>
          </w:rPr>
          <w:t>от 26.06.2023 № 474</w:t>
        </w:r>
      </w:hyperlink>
      <w:r w:rsidRPr="00454111">
        <w:rPr>
          <w:rFonts w:ascii="Times New Roman" w:eastAsia="Times New Roman" w:hAnsi="Times New Roman" w:cs="Times New Roman"/>
          <w:i/>
          <w:iCs/>
          <w:color w:val="1111EE"/>
          <w:sz w:val="27"/>
          <w:szCs w:val="27"/>
          <w:shd w:val="clear" w:color="auto" w:fill="F0F0F0"/>
          <w:lang w:eastAsia="ru-RU"/>
        </w:rPr>
        <w:t>, </w:t>
      </w:r>
      <w:hyperlink r:id="rId31" w:tgtFrame="contents" w:history="1">
        <w:r w:rsidRPr="00454111">
          <w:rPr>
            <w:rFonts w:ascii="Times New Roman" w:eastAsia="Times New Roman" w:hAnsi="Times New Roman" w:cs="Times New Roman"/>
            <w:color w:val="1C1CD6"/>
            <w:sz w:val="27"/>
            <w:szCs w:val="27"/>
            <w:u w:val="single"/>
            <w:shd w:val="clear" w:color="auto" w:fill="F0F0F0"/>
            <w:lang w:eastAsia="ru-RU"/>
          </w:rPr>
          <w:t>от 25.01.2024 № 71</w:t>
        </w:r>
      </w:hyperlink>
      <w:r w:rsidRPr="00454111">
        <w:rPr>
          <w:rFonts w:ascii="Times New Roman" w:eastAsia="Times New Roman" w:hAnsi="Times New Roman" w:cs="Times New Roman"/>
          <w:i/>
          <w:iCs/>
          <w:color w:val="1111EE"/>
          <w:sz w:val="27"/>
          <w:szCs w:val="27"/>
          <w:shd w:val="clear" w:color="auto" w:fill="F0F0F0"/>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333333"/>
          <w:sz w:val="27"/>
          <w:szCs w:val="27"/>
          <w:lang w:eastAsia="ru-RU"/>
        </w:rPr>
        <w:t> </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333333"/>
          <w:sz w:val="27"/>
          <w:szCs w:val="27"/>
          <w:lang w:eastAsia="ru-RU"/>
        </w:rPr>
        <w:t>1. Настоящим Положением в соответствии с подпунктом "а" пункта 7 Указа Президента Российской Федерации </w:t>
      </w:r>
      <w:hyperlink r:id="rId32" w:tgtFrame="contents" w:history="1">
        <w:r w:rsidRPr="00454111">
          <w:rPr>
            <w:rFonts w:ascii="Times New Roman" w:eastAsia="Times New Roman" w:hAnsi="Times New Roman" w:cs="Times New Roman"/>
            <w:color w:val="1C1CD6"/>
            <w:sz w:val="27"/>
            <w:szCs w:val="27"/>
            <w:u w:val="single"/>
            <w:lang w:eastAsia="ru-RU"/>
          </w:rPr>
          <w:t>от 19 мая 2008 г. № 815</w:t>
        </w:r>
      </w:hyperlink>
      <w:r w:rsidRPr="00454111">
        <w:rPr>
          <w:rFonts w:ascii="Times New Roman" w:eastAsia="Times New Roman" w:hAnsi="Times New Roman" w:cs="Times New Roman"/>
          <w:color w:val="333333"/>
          <w:sz w:val="27"/>
          <w:szCs w:val="27"/>
          <w:lang w:eastAsia="ru-RU"/>
        </w:rPr>
        <w:t> "О мерах по противодействию коррупции" определяется порядок рассмотрения президиумом Совета при Президенте Российской Федерации по противодействию коррупции (далее - президиум):</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shd w:val="clear" w:color="auto" w:fill="F0F0F0"/>
          <w:lang w:eastAsia="ru-RU"/>
        </w:rPr>
        <w:t>а) вопросов, касающихся соблюдения 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w:t>
      </w:r>
      <w:hyperlink r:id="rId33" w:tgtFrame="contents" w:history="1">
        <w:r w:rsidRPr="00454111">
          <w:rPr>
            <w:rFonts w:ascii="Times New Roman" w:eastAsia="Times New Roman" w:hAnsi="Times New Roman" w:cs="Times New Roman"/>
            <w:color w:val="1C1CD6"/>
            <w:sz w:val="27"/>
            <w:szCs w:val="27"/>
            <w:u w:val="single"/>
            <w:shd w:val="clear" w:color="auto" w:fill="F0F0F0"/>
            <w:lang w:eastAsia="ru-RU"/>
          </w:rPr>
          <w:t>от 25 декабря 2008 г. № 273-ФЗ</w:t>
        </w:r>
      </w:hyperlink>
      <w:r w:rsidRPr="00454111">
        <w:rPr>
          <w:rFonts w:ascii="Times New Roman" w:eastAsia="Times New Roman" w:hAnsi="Times New Roman" w:cs="Times New Roman"/>
          <w:color w:val="1111EE"/>
          <w:sz w:val="27"/>
          <w:szCs w:val="27"/>
          <w:shd w:val="clear" w:color="auto" w:fill="F0F0F0"/>
          <w:lang w:eastAsia="ru-RU"/>
        </w:rPr>
        <w:t> "О противодействии коррупции", другими федеральными законами в целях противодействия коррупции (далее - требования к служебному (должностному) поведению и (или) требования об урегулировании конфликта интересов), лицами, замещающими государственные должности Российской Федерации, названные в подпункте "а" пункта 1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w:t>
      </w:r>
      <w:hyperlink r:id="rId34" w:tgtFrame="contents" w:history="1">
        <w:r w:rsidRPr="00454111">
          <w:rPr>
            <w:rFonts w:ascii="Times New Roman" w:eastAsia="Times New Roman" w:hAnsi="Times New Roman" w:cs="Times New Roman"/>
            <w:color w:val="1C1CD6"/>
            <w:sz w:val="27"/>
            <w:szCs w:val="27"/>
            <w:u w:val="single"/>
            <w:shd w:val="clear" w:color="auto" w:fill="F0F0F0"/>
            <w:lang w:eastAsia="ru-RU"/>
          </w:rPr>
          <w:t>от 21 сентября 2009 г. № 1066</w:t>
        </w:r>
      </w:hyperlink>
      <w:r w:rsidRPr="00454111">
        <w:rPr>
          <w:rFonts w:ascii="Times New Roman" w:eastAsia="Times New Roman" w:hAnsi="Times New Roman" w:cs="Times New Roman"/>
          <w:color w:val="1111EE"/>
          <w:sz w:val="27"/>
          <w:szCs w:val="27"/>
          <w:shd w:val="clear" w:color="auto" w:fill="F0F0F0"/>
          <w:lang w:eastAsia="ru-RU"/>
        </w:rPr>
        <w:t> (далее - Положение, утвержденное Указом Президента Российской Федерации </w:t>
      </w:r>
      <w:hyperlink r:id="rId35" w:tgtFrame="contents" w:history="1">
        <w:r w:rsidRPr="00454111">
          <w:rPr>
            <w:rFonts w:ascii="Times New Roman" w:eastAsia="Times New Roman" w:hAnsi="Times New Roman" w:cs="Times New Roman"/>
            <w:color w:val="1C1CD6"/>
            <w:sz w:val="27"/>
            <w:szCs w:val="27"/>
            <w:u w:val="single"/>
            <w:shd w:val="clear" w:color="auto" w:fill="F0F0F0"/>
            <w:lang w:eastAsia="ru-RU"/>
          </w:rPr>
          <w:t>от 21 сентября 2009 г. № 1066</w:t>
        </w:r>
      </w:hyperlink>
      <w:r w:rsidRPr="00454111">
        <w:rPr>
          <w:rFonts w:ascii="Times New Roman" w:eastAsia="Times New Roman" w:hAnsi="Times New Roman" w:cs="Times New Roman"/>
          <w:color w:val="1111EE"/>
          <w:sz w:val="27"/>
          <w:szCs w:val="27"/>
          <w:shd w:val="clear" w:color="auto" w:fill="F0F0F0"/>
          <w:lang w:eastAsia="ru-RU"/>
        </w:rPr>
        <w:t xml:space="preserve">), должности федеральной государственной службы, назначение на которые и освобождение от которых осуществляются Президентом Российской Федерации 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w:t>
      </w:r>
      <w:r w:rsidRPr="00454111">
        <w:rPr>
          <w:rFonts w:ascii="Times New Roman" w:eastAsia="Times New Roman" w:hAnsi="Times New Roman" w:cs="Times New Roman"/>
          <w:color w:val="1111EE"/>
          <w:sz w:val="27"/>
          <w:szCs w:val="27"/>
          <w:shd w:val="clear" w:color="auto" w:fill="F0F0F0"/>
          <w:lang w:eastAsia="ru-RU"/>
        </w:rPr>
        <w:lastRenderedPageBreak/>
        <w:t>Российской Федерации (далее - лицо, замещающее государственную должность Российской Федерации и (или) должность федеральной государственной службы);</w:t>
      </w:r>
      <w:r w:rsidRPr="00454111">
        <w:rPr>
          <w:rFonts w:ascii="Times New Roman" w:eastAsia="Times New Roman" w:hAnsi="Times New Roman" w:cs="Times New Roman"/>
          <w:i/>
          <w:iCs/>
          <w:color w:val="1111EE"/>
          <w:sz w:val="27"/>
          <w:szCs w:val="27"/>
          <w:shd w:val="clear" w:color="auto" w:fill="F0F0F0"/>
          <w:lang w:eastAsia="ru-RU"/>
        </w:rPr>
        <w:t> (В редакции Указа Президента Российской Федерации </w:t>
      </w:r>
      <w:hyperlink r:id="rId36" w:tgtFrame="contents" w:history="1">
        <w:r w:rsidRPr="00454111">
          <w:rPr>
            <w:rFonts w:ascii="Times New Roman" w:eastAsia="Times New Roman" w:hAnsi="Times New Roman" w:cs="Times New Roman"/>
            <w:color w:val="1C1CD6"/>
            <w:sz w:val="27"/>
            <w:szCs w:val="27"/>
            <w:u w:val="single"/>
            <w:shd w:val="clear" w:color="auto" w:fill="F0F0F0"/>
            <w:lang w:eastAsia="ru-RU"/>
          </w:rPr>
          <w:t>от 25.01.2024 № 71</w:t>
        </w:r>
      </w:hyperlink>
      <w:r w:rsidRPr="00454111">
        <w:rPr>
          <w:rFonts w:ascii="Times New Roman" w:eastAsia="Times New Roman" w:hAnsi="Times New Roman" w:cs="Times New Roman"/>
          <w:i/>
          <w:iCs/>
          <w:color w:val="1111EE"/>
          <w:sz w:val="27"/>
          <w:szCs w:val="27"/>
          <w:shd w:val="clear" w:color="auto" w:fill="F0F0F0"/>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shd w:val="clear" w:color="auto" w:fill="F0F0F0"/>
          <w:lang w:eastAsia="ru-RU"/>
        </w:rPr>
        <w:t>а</w:t>
      </w:r>
      <w:r w:rsidRPr="00454111">
        <w:rPr>
          <w:rFonts w:ascii="Times New Roman" w:eastAsia="Times New Roman" w:hAnsi="Times New Roman" w:cs="Times New Roman"/>
          <w:color w:val="1111EE"/>
          <w:sz w:val="17"/>
          <w:szCs w:val="17"/>
          <w:shd w:val="clear" w:color="auto" w:fill="F0F0F0"/>
          <w:lang w:eastAsia="ru-RU"/>
        </w:rPr>
        <w:t>1</w:t>
      </w:r>
      <w:r w:rsidRPr="00454111">
        <w:rPr>
          <w:rFonts w:ascii="Times New Roman" w:eastAsia="Times New Roman" w:hAnsi="Times New Roman" w:cs="Times New Roman"/>
          <w:color w:val="1111EE"/>
          <w:sz w:val="27"/>
          <w:szCs w:val="27"/>
          <w:shd w:val="clear" w:color="auto" w:fill="F0F0F0"/>
          <w:lang w:eastAsia="ru-RU"/>
        </w:rPr>
        <w:t>) вопросов, касающихся соблюдения требований к служебному (должностному) поведению и (или) требований об урегулировании конфликта интересов лицами, замещающими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r w:rsidRPr="00454111">
        <w:rPr>
          <w:rFonts w:ascii="Times New Roman" w:eastAsia="Times New Roman" w:hAnsi="Times New Roman" w:cs="Times New Roman"/>
          <w:i/>
          <w:iCs/>
          <w:color w:val="1111EE"/>
          <w:sz w:val="27"/>
          <w:szCs w:val="27"/>
          <w:lang w:eastAsia="ru-RU"/>
        </w:rPr>
        <w:t> (Дополнение подпунктом - Указ Президента Российской Федерации </w:t>
      </w:r>
      <w:hyperlink r:id="rId37" w:tgtFrame="contents" w:history="1">
        <w:r w:rsidRPr="00454111">
          <w:rPr>
            <w:rFonts w:ascii="Times New Roman" w:eastAsia="Times New Roman" w:hAnsi="Times New Roman" w:cs="Times New Roman"/>
            <w:color w:val="1C1CD6"/>
            <w:sz w:val="27"/>
            <w:szCs w:val="27"/>
            <w:u w:val="single"/>
            <w:lang w:eastAsia="ru-RU"/>
          </w:rPr>
          <w:t>от 02.04.2013 № 309</w:t>
        </w:r>
      </w:hyperlink>
      <w:r w:rsidRPr="00454111">
        <w:rPr>
          <w:rFonts w:ascii="Times New Roman" w:eastAsia="Times New Roman" w:hAnsi="Times New Roman" w:cs="Times New Roman"/>
          <w:i/>
          <w:iCs/>
          <w:color w:val="1111EE"/>
          <w:sz w:val="27"/>
          <w:szCs w:val="27"/>
          <w:lang w:eastAsia="ru-RU"/>
        </w:rPr>
        <w:t>) </w:t>
      </w:r>
      <w:r w:rsidRPr="00454111">
        <w:rPr>
          <w:rFonts w:ascii="Times New Roman" w:eastAsia="Times New Roman" w:hAnsi="Times New Roman" w:cs="Times New Roman"/>
          <w:i/>
          <w:iCs/>
          <w:color w:val="1111EE"/>
          <w:sz w:val="27"/>
          <w:szCs w:val="27"/>
          <w:shd w:val="clear" w:color="auto" w:fill="F0F0F0"/>
          <w:lang w:eastAsia="ru-RU"/>
        </w:rPr>
        <w:t>(В редакции  Указа Президента Российской Федерации </w:t>
      </w:r>
      <w:hyperlink r:id="rId38" w:tgtFrame="contents" w:history="1">
        <w:r w:rsidRPr="00454111">
          <w:rPr>
            <w:rFonts w:ascii="Times New Roman" w:eastAsia="Times New Roman" w:hAnsi="Times New Roman" w:cs="Times New Roman"/>
            <w:color w:val="1C1CD6"/>
            <w:sz w:val="27"/>
            <w:szCs w:val="27"/>
            <w:u w:val="single"/>
            <w:shd w:val="clear" w:color="auto" w:fill="F0F0F0"/>
            <w:lang w:eastAsia="ru-RU"/>
          </w:rPr>
          <w:t>от 25.01.2024 № 71</w:t>
        </w:r>
      </w:hyperlink>
      <w:r w:rsidRPr="00454111">
        <w:rPr>
          <w:rFonts w:ascii="Times New Roman" w:eastAsia="Times New Roman" w:hAnsi="Times New Roman" w:cs="Times New Roman"/>
          <w:i/>
          <w:iCs/>
          <w:color w:val="1111EE"/>
          <w:sz w:val="27"/>
          <w:szCs w:val="27"/>
          <w:shd w:val="clear" w:color="auto" w:fill="F0F0F0"/>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shd w:val="clear" w:color="auto" w:fill="F0F0F0"/>
          <w:lang w:eastAsia="ru-RU"/>
        </w:rPr>
        <w:t>б) обращения гражданина, замещавшего должность федеральной государственной службы, указанную в подпункте "а" пункта 1 настоящего Положения (далее - гражданин),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служебные обязанности, до истечения двух лет со дня увольнения с федеральной государственной службы;</w:t>
      </w:r>
      <w:r w:rsidRPr="00454111">
        <w:rPr>
          <w:rFonts w:ascii="Times New Roman" w:eastAsia="Times New Roman" w:hAnsi="Times New Roman" w:cs="Times New Roman"/>
          <w:i/>
          <w:iCs/>
          <w:color w:val="1111EE"/>
          <w:sz w:val="27"/>
          <w:szCs w:val="27"/>
          <w:shd w:val="clear" w:color="auto" w:fill="F0F0F0"/>
          <w:lang w:eastAsia="ru-RU"/>
        </w:rPr>
        <w:t> (В редакции Указа Президента Российской Федерации </w:t>
      </w:r>
      <w:hyperlink r:id="rId39" w:tgtFrame="contents" w:history="1">
        <w:r w:rsidRPr="00454111">
          <w:rPr>
            <w:rFonts w:ascii="Times New Roman" w:eastAsia="Times New Roman" w:hAnsi="Times New Roman" w:cs="Times New Roman"/>
            <w:color w:val="1C1CD6"/>
            <w:sz w:val="27"/>
            <w:szCs w:val="27"/>
            <w:u w:val="single"/>
            <w:shd w:val="clear" w:color="auto" w:fill="F0F0F0"/>
            <w:lang w:eastAsia="ru-RU"/>
          </w:rPr>
          <w:t>от 25.01.2024 № 71</w:t>
        </w:r>
      </w:hyperlink>
      <w:r w:rsidRPr="00454111">
        <w:rPr>
          <w:rFonts w:ascii="Times New Roman" w:eastAsia="Times New Roman" w:hAnsi="Times New Roman" w:cs="Times New Roman"/>
          <w:i/>
          <w:iCs/>
          <w:color w:val="1111EE"/>
          <w:sz w:val="27"/>
          <w:szCs w:val="27"/>
          <w:shd w:val="clear" w:color="auto" w:fill="F0F0F0"/>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shd w:val="clear" w:color="auto" w:fill="F0F0F0"/>
          <w:lang w:eastAsia="ru-RU"/>
        </w:rPr>
        <w:t>в) уведомления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служебные обязанности, исполняемые во время замещения должности федеральной государственной службы;</w:t>
      </w:r>
      <w:r w:rsidRPr="00454111">
        <w:rPr>
          <w:rFonts w:ascii="Times New Roman" w:eastAsia="Times New Roman" w:hAnsi="Times New Roman" w:cs="Times New Roman"/>
          <w:i/>
          <w:iCs/>
          <w:color w:val="1111EE"/>
          <w:sz w:val="27"/>
          <w:szCs w:val="27"/>
          <w:lang w:eastAsia="ru-RU"/>
        </w:rPr>
        <w:t> (Дополнение подпунктом - Указ Президента Российской Федерации </w:t>
      </w:r>
      <w:hyperlink r:id="rId40" w:tgtFrame="contents" w:history="1">
        <w:r w:rsidRPr="00454111">
          <w:rPr>
            <w:rFonts w:ascii="Times New Roman" w:eastAsia="Times New Roman" w:hAnsi="Times New Roman" w:cs="Times New Roman"/>
            <w:color w:val="1C1CD6"/>
            <w:sz w:val="27"/>
            <w:szCs w:val="27"/>
            <w:u w:val="single"/>
            <w:lang w:eastAsia="ru-RU"/>
          </w:rPr>
          <w:t>от 19.09.2017 № 431</w:t>
        </w:r>
      </w:hyperlink>
      <w:r w:rsidRPr="00454111">
        <w:rPr>
          <w:rFonts w:ascii="Times New Roman" w:eastAsia="Times New Roman" w:hAnsi="Times New Roman" w:cs="Times New Roman"/>
          <w:i/>
          <w:iCs/>
          <w:color w:val="1111EE"/>
          <w:sz w:val="27"/>
          <w:szCs w:val="27"/>
          <w:lang w:eastAsia="ru-RU"/>
        </w:rPr>
        <w:t>)</w:t>
      </w:r>
      <w:r w:rsidRPr="00454111">
        <w:rPr>
          <w:rFonts w:ascii="Times New Roman" w:eastAsia="Times New Roman" w:hAnsi="Times New Roman" w:cs="Times New Roman"/>
          <w:i/>
          <w:iCs/>
          <w:color w:val="1111EE"/>
          <w:sz w:val="27"/>
          <w:szCs w:val="27"/>
          <w:shd w:val="clear" w:color="auto" w:fill="F0F0F0"/>
          <w:lang w:eastAsia="ru-RU"/>
        </w:rPr>
        <w:t> (В редакции Указа Президента Российской Федерации </w:t>
      </w:r>
      <w:hyperlink r:id="rId41" w:tgtFrame="contents" w:history="1">
        <w:r w:rsidRPr="00454111">
          <w:rPr>
            <w:rFonts w:ascii="Times New Roman" w:eastAsia="Times New Roman" w:hAnsi="Times New Roman" w:cs="Times New Roman"/>
            <w:color w:val="1C1CD6"/>
            <w:sz w:val="27"/>
            <w:szCs w:val="27"/>
            <w:u w:val="single"/>
            <w:shd w:val="clear" w:color="auto" w:fill="F0F0F0"/>
            <w:lang w:eastAsia="ru-RU"/>
          </w:rPr>
          <w:t>от 25.01.2024 № 71</w:t>
        </w:r>
      </w:hyperlink>
      <w:r w:rsidRPr="00454111">
        <w:rPr>
          <w:rFonts w:ascii="Times New Roman" w:eastAsia="Times New Roman" w:hAnsi="Times New Roman" w:cs="Times New Roman"/>
          <w:i/>
          <w:iCs/>
          <w:color w:val="1111EE"/>
          <w:sz w:val="27"/>
          <w:szCs w:val="27"/>
          <w:shd w:val="clear" w:color="auto" w:fill="F0F0F0"/>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shd w:val="clear" w:color="auto" w:fill="F0F0F0"/>
          <w:lang w:eastAsia="ru-RU"/>
        </w:rPr>
        <w:t xml:space="preserve">г) заявления лица, замещающего 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(далее - должность атамана Всероссийского казачьего общества или войскового казачьего общества), о невозможности по объективным причинам представить </w:t>
      </w:r>
      <w:r w:rsidRPr="00454111">
        <w:rPr>
          <w:rFonts w:ascii="Times New Roman" w:eastAsia="Times New Roman" w:hAnsi="Times New Roman" w:cs="Times New Roman"/>
          <w:color w:val="1111EE"/>
          <w:sz w:val="27"/>
          <w:szCs w:val="27"/>
          <w:shd w:val="clear" w:color="auto" w:fill="F0F0F0"/>
          <w:lang w:eastAsia="ru-RU"/>
        </w:rPr>
        <w:lastRenderedPageBreak/>
        <w:t>сведения о доходах, об имуществе и обязательствах имущественного характера своих супруги (супруга) и несовершеннолетних детей, уведомления такого лица о возникновении не зависящих от него обстоятельств, препятствующих соблюдению требований к служебному (должностному) поведению и (или) требований об урегулировании конфликта интересов;</w:t>
      </w:r>
      <w:r w:rsidRPr="00454111">
        <w:rPr>
          <w:rFonts w:ascii="Times New Roman" w:eastAsia="Times New Roman" w:hAnsi="Times New Roman" w:cs="Times New Roman"/>
          <w:i/>
          <w:iCs/>
          <w:color w:val="1111EE"/>
          <w:sz w:val="27"/>
          <w:szCs w:val="27"/>
          <w:lang w:eastAsia="ru-RU"/>
        </w:rPr>
        <w:t> (Дополнение подпунктом - Указ Президента Российской Федерации </w:t>
      </w:r>
      <w:hyperlink r:id="rId42" w:tgtFrame="contents" w:history="1">
        <w:r w:rsidRPr="00454111">
          <w:rPr>
            <w:rFonts w:ascii="Times New Roman" w:eastAsia="Times New Roman" w:hAnsi="Times New Roman" w:cs="Times New Roman"/>
            <w:color w:val="1C1CD6"/>
            <w:sz w:val="27"/>
            <w:szCs w:val="27"/>
            <w:u w:val="single"/>
            <w:lang w:eastAsia="ru-RU"/>
          </w:rPr>
          <w:t>от 09.10.2017 № 472</w:t>
        </w:r>
      </w:hyperlink>
      <w:r w:rsidRPr="00454111">
        <w:rPr>
          <w:rFonts w:ascii="Times New Roman" w:eastAsia="Times New Roman" w:hAnsi="Times New Roman" w:cs="Times New Roman"/>
          <w:i/>
          <w:iCs/>
          <w:color w:val="1111EE"/>
          <w:sz w:val="27"/>
          <w:szCs w:val="27"/>
          <w:lang w:eastAsia="ru-RU"/>
        </w:rPr>
        <w:t>)</w:t>
      </w:r>
      <w:r w:rsidRPr="00454111">
        <w:rPr>
          <w:rFonts w:ascii="Times New Roman" w:eastAsia="Times New Roman" w:hAnsi="Times New Roman" w:cs="Times New Roman"/>
          <w:i/>
          <w:iCs/>
          <w:color w:val="1111EE"/>
          <w:sz w:val="27"/>
          <w:szCs w:val="27"/>
          <w:shd w:val="clear" w:color="auto" w:fill="F0F0F0"/>
          <w:lang w:eastAsia="ru-RU"/>
        </w:rPr>
        <w:t> (В редакции Указа Президента Российской Федерации </w:t>
      </w:r>
      <w:hyperlink r:id="rId43" w:tgtFrame="contents" w:history="1">
        <w:r w:rsidRPr="00454111">
          <w:rPr>
            <w:rFonts w:ascii="Times New Roman" w:eastAsia="Times New Roman" w:hAnsi="Times New Roman" w:cs="Times New Roman"/>
            <w:color w:val="1C1CD6"/>
            <w:sz w:val="27"/>
            <w:szCs w:val="27"/>
            <w:u w:val="single"/>
            <w:shd w:val="clear" w:color="auto" w:fill="F0F0F0"/>
            <w:lang w:eastAsia="ru-RU"/>
          </w:rPr>
          <w:t>от 25.01.2024 № 71</w:t>
        </w:r>
      </w:hyperlink>
      <w:r w:rsidRPr="00454111">
        <w:rPr>
          <w:rFonts w:ascii="Times New Roman" w:eastAsia="Times New Roman" w:hAnsi="Times New Roman" w:cs="Times New Roman"/>
          <w:i/>
          <w:iCs/>
          <w:color w:val="1111EE"/>
          <w:sz w:val="27"/>
          <w:szCs w:val="27"/>
          <w:shd w:val="clear" w:color="auto" w:fill="F0F0F0"/>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shd w:val="clear" w:color="auto" w:fill="F0F0F0"/>
          <w:lang w:eastAsia="ru-RU"/>
        </w:rPr>
        <w:t>д) заявления лица, замещающего должность главного финансового уполномоченного,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уведомления такого лица о возникновении не зависящих от него обстоятельств, препятствующих соблюдению требований к служебному (должностному) поведению и (или) требований об урегулировании конфликта интересов.</w:t>
      </w:r>
      <w:r w:rsidRPr="00454111">
        <w:rPr>
          <w:rFonts w:ascii="Times New Roman" w:eastAsia="Times New Roman" w:hAnsi="Times New Roman" w:cs="Times New Roman"/>
          <w:i/>
          <w:iCs/>
          <w:color w:val="1111EE"/>
          <w:sz w:val="27"/>
          <w:szCs w:val="27"/>
          <w:lang w:eastAsia="ru-RU"/>
        </w:rPr>
        <w:t> (Дополнение подпунктом - Указ Президента Российской Федерации </w:t>
      </w:r>
      <w:hyperlink r:id="rId44" w:tgtFrame="contents" w:history="1">
        <w:r w:rsidRPr="00454111">
          <w:rPr>
            <w:rFonts w:ascii="Times New Roman" w:eastAsia="Times New Roman" w:hAnsi="Times New Roman" w:cs="Times New Roman"/>
            <w:color w:val="1C1CD6"/>
            <w:sz w:val="27"/>
            <w:szCs w:val="27"/>
            <w:u w:val="single"/>
            <w:lang w:eastAsia="ru-RU"/>
          </w:rPr>
          <w:t>от 13.05.2019 № 217</w:t>
        </w:r>
      </w:hyperlink>
      <w:r w:rsidRPr="00454111">
        <w:rPr>
          <w:rFonts w:ascii="Times New Roman" w:eastAsia="Times New Roman" w:hAnsi="Times New Roman" w:cs="Times New Roman"/>
          <w:i/>
          <w:iCs/>
          <w:color w:val="1111EE"/>
          <w:sz w:val="27"/>
          <w:szCs w:val="27"/>
          <w:lang w:eastAsia="ru-RU"/>
        </w:rPr>
        <w:t>)</w:t>
      </w:r>
      <w:r w:rsidRPr="00454111">
        <w:rPr>
          <w:rFonts w:ascii="Times New Roman" w:eastAsia="Times New Roman" w:hAnsi="Times New Roman" w:cs="Times New Roman"/>
          <w:i/>
          <w:iCs/>
          <w:color w:val="1111EE"/>
          <w:sz w:val="27"/>
          <w:szCs w:val="27"/>
          <w:shd w:val="clear" w:color="auto" w:fill="F0F0F0"/>
          <w:lang w:eastAsia="ru-RU"/>
        </w:rPr>
        <w:t> (В редакции Указа Президента Российской Федерации </w:t>
      </w:r>
      <w:hyperlink r:id="rId45" w:tgtFrame="contents" w:history="1">
        <w:r w:rsidRPr="00454111">
          <w:rPr>
            <w:rFonts w:ascii="Times New Roman" w:eastAsia="Times New Roman" w:hAnsi="Times New Roman" w:cs="Times New Roman"/>
            <w:color w:val="1C1CD6"/>
            <w:sz w:val="27"/>
            <w:szCs w:val="27"/>
            <w:u w:val="single"/>
            <w:shd w:val="clear" w:color="auto" w:fill="F0F0F0"/>
            <w:lang w:eastAsia="ru-RU"/>
          </w:rPr>
          <w:t>от 25.01.2024 № 71</w:t>
        </w:r>
      </w:hyperlink>
      <w:r w:rsidRPr="00454111">
        <w:rPr>
          <w:rFonts w:ascii="Times New Roman" w:eastAsia="Times New Roman" w:hAnsi="Times New Roman" w:cs="Times New Roman"/>
          <w:i/>
          <w:iCs/>
          <w:color w:val="1111EE"/>
          <w:sz w:val="27"/>
          <w:szCs w:val="27"/>
          <w:shd w:val="clear" w:color="auto" w:fill="F0F0F0"/>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333333"/>
          <w:sz w:val="27"/>
          <w:szCs w:val="27"/>
          <w:lang w:eastAsia="ru-RU"/>
        </w:rPr>
        <w:t>2. Основанием для проведения заседания президиума является:</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333333"/>
          <w:sz w:val="27"/>
          <w:szCs w:val="27"/>
          <w:lang w:eastAsia="ru-RU"/>
        </w:rPr>
        <w:t>а) решение Руководителя Администрации Президента Российской Федерации, председателя президиума Совета при Президенте Российской Федерации по противодействию коррупции (далее - председатель президиума), принятое на основании:</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333333"/>
          <w:sz w:val="27"/>
          <w:szCs w:val="27"/>
          <w:lang w:eastAsia="ru-RU"/>
        </w:rPr>
        <w:t>материалов проверки, проведенной </w:t>
      </w:r>
      <w:r w:rsidRPr="00454111">
        <w:rPr>
          <w:rFonts w:ascii="Times New Roman" w:eastAsia="Times New Roman" w:hAnsi="Times New Roman" w:cs="Times New Roman"/>
          <w:color w:val="1111EE"/>
          <w:sz w:val="27"/>
          <w:szCs w:val="27"/>
          <w:lang w:eastAsia="ru-RU"/>
        </w:rPr>
        <w:t>Управлением Президента Российской Федерации по вопросам государственной службы, кадров и противодействия коррупции </w:t>
      </w:r>
      <w:r w:rsidRPr="00454111">
        <w:rPr>
          <w:rFonts w:ascii="Times New Roman" w:eastAsia="Times New Roman" w:hAnsi="Times New Roman" w:cs="Times New Roman"/>
          <w:color w:val="333333"/>
          <w:sz w:val="27"/>
          <w:szCs w:val="27"/>
          <w:lang w:eastAsia="ru-RU"/>
        </w:rPr>
        <w:t>или подразделением Аппарата Правительства Российской Федерации, определяемым Правительством Российской Федерации (далее - подразделение Аппарата Правительства Российской Федерации), в соответствии с Положением, утвержденным Указом Президента Российской Федерации </w:t>
      </w:r>
      <w:hyperlink r:id="rId46" w:tgtFrame="contents" w:history="1">
        <w:r w:rsidRPr="00454111">
          <w:rPr>
            <w:rFonts w:ascii="Times New Roman" w:eastAsia="Times New Roman" w:hAnsi="Times New Roman" w:cs="Times New Roman"/>
            <w:color w:val="1C1CD6"/>
            <w:sz w:val="27"/>
            <w:szCs w:val="27"/>
            <w:u w:val="single"/>
            <w:lang w:eastAsia="ru-RU"/>
          </w:rPr>
          <w:t>от 21 сентября 2009 г. № 1066</w:t>
        </w:r>
      </w:hyperlink>
      <w:r w:rsidRPr="00454111">
        <w:rPr>
          <w:rFonts w:ascii="Times New Roman" w:eastAsia="Times New Roman" w:hAnsi="Times New Roman" w:cs="Times New Roman"/>
          <w:color w:val="333333"/>
          <w:sz w:val="27"/>
          <w:szCs w:val="27"/>
          <w:lang w:eastAsia="ru-RU"/>
        </w:rPr>
        <w:t>, или 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w:t>
      </w:r>
      <w:hyperlink r:id="rId47" w:tgtFrame="contents" w:history="1">
        <w:r w:rsidRPr="00454111">
          <w:rPr>
            <w:rFonts w:ascii="Times New Roman" w:eastAsia="Times New Roman" w:hAnsi="Times New Roman" w:cs="Times New Roman"/>
            <w:color w:val="1C1CD6"/>
            <w:sz w:val="27"/>
            <w:szCs w:val="27"/>
            <w:u w:val="single"/>
            <w:lang w:eastAsia="ru-RU"/>
          </w:rPr>
          <w:t>от 21 сентября 2009 г. № 1065</w:t>
        </w:r>
      </w:hyperlink>
      <w:r w:rsidRPr="00454111">
        <w:rPr>
          <w:rFonts w:ascii="Times New Roman" w:eastAsia="Times New Roman" w:hAnsi="Times New Roman" w:cs="Times New Roman"/>
          <w:color w:val="333333"/>
          <w:sz w:val="27"/>
          <w:szCs w:val="27"/>
          <w:lang w:eastAsia="ru-RU"/>
        </w:rPr>
        <w:t> (далее - Положение, утвержденное Указом Президента Российской Федерации </w:t>
      </w:r>
      <w:hyperlink r:id="rId48" w:tgtFrame="contents" w:history="1">
        <w:r w:rsidRPr="00454111">
          <w:rPr>
            <w:rFonts w:ascii="Times New Roman" w:eastAsia="Times New Roman" w:hAnsi="Times New Roman" w:cs="Times New Roman"/>
            <w:color w:val="1C1CD6"/>
            <w:sz w:val="27"/>
            <w:szCs w:val="27"/>
            <w:u w:val="single"/>
            <w:lang w:eastAsia="ru-RU"/>
          </w:rPr>
          <w:t>от 21 сентября 2009 г. № 1065</w:t>
        </w:r>
      </w:hyperlink>
      <w:r w:rsidRPr="00454111">
        <w:rPr>
          <w:rFonts w:ascii="Times New Roman" w:eastAsia="Times New Roman" w:hAnsi="Times New Roman" w:cs="Times New Roman"/>
          <w:color w:val="333333"/>
          <w:sz w:val="27"/>
          <w:szCs w:val="27"/>
          <w:lang w:eastAsia="ru-RU"/>
        </w:rPr>
        <w:t>), представленных в президиум на основании пункта 20 Положения, утвержденного Указом Президента Российской Федерации </w:t>
      </w:r>
      <w:hyperlink r:id="rId49" w:tgtFrame="contents" w:history="1">
        <w:r w:rsidRPr="00454111">
          <w:rPr>
            <w:rFonts w:ascii="Times New Roman" w:eastAsia="Times New Roman" w:hAnsi="Times New Roman" w:cs="Times New Roman"/>
            <w:color w:val="1C1CD6"/>
            <w:sz w:val="27"/>
            <w:szCs w:val="27"/>
            <w:u w:val="single"/>
            <w:lang w:eastAsia="ru-RU"/>
          </w:rPr>
          <w:t>от 21 сентября 2009 г. № 1066</w:t>
        </w:r>
      </w:hyperlink>
      <w:r w:rsidRPr="00454111">
        <w:rPr>
          <w:rFonts w:ascii="Times New Roman" w:eastAsia="Times New Roman" w:hAnsi="Times New Roman" w:cs="Times New Roman"/>
          <w:color w:val="333333"/>
          <w:sz w:val="27"/>
          <w:szCs w:val="27"/>
          <w:lang w:eastAsia="ru-RU"/>
        </w:rPr>
        <w:t>, или пункта 31 Положения, утвержденного Указом Президента Российской Федерации </w:t>
      </w:r>
      <w:hyperlink r:id="rId50" w:tgtFrame="contents" w:history="1">
        <w:r w:rsidRPr="00454111">
          <w:rPr>
            <w:rFonts w:ascii="Times New Roman" w:eastAsia="Times New Roman" w:hAnsi="Times New Roman" w:cs="Times New Roman"/>
            <w:color w:val="1C1CD6"/>
            <w:sz w:val="27"/>
            <w:szCs w:val="27"/>
            <w:u w:val="single"/>
            <w:lang w:eastAsia="ru-RU"/>
          </w:rPr>
          <w:t>от 21 сентября 2009 г. № 1065</w:t>
        </w:r>
      </w:hyperlink>
      <w:r w:rsidRPr="00454111">
        <w:rPr>
          <w:rFonts w:ascii="Times New Roman" w:eastAsia="Times New Roman" w:hAnsi="Times New Roman" w:cs="Times New Roman"/>
          <w:color w:val="333333"/>
          <w:sz w:val="27"/>
          <w:szCs w:val="27"/>
          <w:lang w:eastAsia="ru-RU"/>
        </w:rPr>
        <w:t>;</w:t>
      </w:r>
      <w:r w:rsidRPr="00454111">
        <w:rPr>
          <w:rFonts w:ascii="Times New Roman" w:eastAsia="Times New Roman" w:hAnsi="Times New Roman" w:cs="Times New Roman"/>
          <w:i/>
          <w:iCs/>
          <w:color w:val="1111EE"/>
          <w:sz w:val="27"/>
          <w:szCs w:val="27"/>
          <w:lang w:eastAsia="ru-RU"/>
        </w:rPr>
        <w:t> (В редакции указов Президента Российской Федерации </w:t>
      </w:r>
      <w:hyperlink r:id="rId51" w:tgtFrame="contents" w:history="1">
        <w:r w:rsidRPr="00454111">
          <w:rPr>
            <w:rFonts w:ascii="Times New Roman" w:eastAsia="Times New Roman" w:hAnsi="Times New Roman" w:cs="Times New Roman"/>
            <w:color w:val="1C1CD6"/>
            <w:sz w:val="27"/>
            <w:szCs w:val="27"/>
            <w:u w:val="single"/>
            <w:lang w:eastAsia="ru-RU"/>
          </w:rPr>
          <w:t>от 03.12.2013 № 878</w:t>
        </w:r>
      </w:hyperlink>
      <w:r w:rsidRPr="00454111">
        <w:rPr>
          <w:rFonts w:ascii="Times New Roman" w:eastAsia="Times New Roman" w:hAnsi="Times New Roman" w:cs="Times New Roman"/>
          <w:i/>
          <w:iCs/>
          <w:color w:val="1111EE"/>
          <w:sz w:val="27"/>
          <w:szCs w:val="27"/>
          <w:lang w:eastAsia="ru-RU"/>
        </w:rPr>
        <w:t>, </w:t>
      </w:r>
      <w:hyperlink r:id="rId52" w:tgtFrame="contents" w:history="1">
        <w:r w:rsidRPr="00454111">
          <w:rPr>
            <w:rFonts w:ascii="Times New Roman" w:eastAsia="Times New Roman" w:hAnsi="Times New Roman" w:cs="Times New Roman"/>
            <w:color w:val="1C1CD6"/>
            <w:sz w:val="27"/>
            <w:szCs w:val="27"/>
            <w:u w:val="single"/>
            <w:lang w:eastAsia="ru-RU"/>
          </w:rPr>
          <w:t>от 26.06.2023 № 474</w:t>
        </w:r>
      </w:hyperlink>
      <w:r w:rsidRPr="00454111">
        <w:rPr>
          <w:rFonts w:ascii="Times New Roman" w:eastAsia="Times New Roman" w:hAnsi="Times New Roman" w:cs="Times New Roman"/>
          <w:i/>
          <w:iCs/>
          <w:color w:val="1111EE"/>
          <w:sz w:val="27"/>
          <w:szCs w:val="27"/>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shd w:val="clear" w:color="auto" w:fill="F0F0F0"/>
          <w:lang w:eastAsia="ru-RU"/>
        </w:rPr>
        <w:t>иных материалов, поступивших в президиум, о нарушении лицом, замещающим государственную должность Российской Федерации и (или) должность федеральной государственной службы либо одну из должностей, указанных в подпунктах "а</w:t>
      </w:r>
      <w:r w:rsidRPr="00454111">
        <w:rPr>
          <w:rFonts w:ascii="Times New Roman" w:eastAsia="Times New Roman" w:hAnsi="Times New Roman" w:cs="Times New Roman"/>
          <w:color w:val="1111EE"/>
          <w:sz w:val="17"/>
          <w:szCs w:val="17"/>
          <w:shd w:val="clear" w:color="auto" w:fill="F0F0F0"/>
          <w:lang w:eastAsia="ru-RU"/>
        </w:rPr>
        <w:t>1</w:t>
      </w:r>
      <w:r w:rsidRPr="00454111">
        <w:rPr>
          <w:rFonts w:ascii="Times New Roman" w:eastAsia="Times New Roman" w:hAnsi="Times New Roman" w:cs="Times New Roman"/>
          <w:color w:val="1111EE"/>
          <w:sz w:val="27"/>
          <w:szCs w:val="27"/>
          <w:shd w:val="clear" w:color="auto" w:fill="F0F0F0"/>
          <w:lang w:eastAsia="ru-RU"/>
        </w:rPr>
        <w:t xml:space="preserve">", "г" и "д" пункта 1 настоящего Положения, требований к служебному (должностному) поведению и (или) требований об </w:t>
      </w:r>
      <w:r w:rsidRPr="00454111">
        <w:rPr>
          <w:rFonts w:ascii="Times New Roman" w:eastAsia="Times New Roman" w:hAnsi="Times New Roman" w:cs="Times New Roman"/>
          <w:color w:val="1111EE"/>
          <w:sz w:val="27"/>
          <w:szCs w:val="27"/>
          <w:shd w:val="clear" w:color="auto" w:fill="F0F0F0"/>
          <w:lang w:eastAsia="ru-RU"/>
        </w:rPr>
        <w:lastRenderedPageBreak/>
        <w:t>урегулировании конфликта интересов;</w:t>
      </w:r>
      <w:r w:rsidRPr="00454111">
        <w:rPr>
          <w:rFonts w:ascii="Times New Roman" w:eastAsia="Times New Roman" w:hAnsi="Times New Roman" w:cs="Times New Roman"/>
          <w:i/>
          <w:iCs/>
          <w:color w:val="1111EE"/>
          <w:sz w:val="27"/>
          <w:szCs w:val="27"/>
          <w:shd w:val="clear" w:color="auto" w:fill="F0F0F0"/>
          <w:lang w:eastAsia="ru-RU"/>
        </w:rPr>
        <w:t> (В редакции Указа Президента Российской Федерации </w:t>
      </w:r>
      <w:hyperlink r:id="rId53" w:tgtFrame="contents" w:history="1">
        <w:r w:rsidRPr="00454111">
          <w:rPr>
            <w:rFonts w:ascii="Times New Roman" w:eastAsia="Times New Roman" w:hAnsi="Times New Roman" w:cs="Times New Roman"/>
            <w:color w:val="1C1CD6"/>
            <w:sz w:val="27"/>
            <w:szCs w:val="27"/>
            <w:u w:val="single"/>
            <w:shd w:val="clear" w:color="auto" w:fill="F0F0F0"/>
            <w:lang w:eastAsia="ru-RU"/>
          </w:rPr>
          <w:t>от 25.01.2024 № 71</w:t>
        </w:r>
      </w:hyperlink>
      <w:r w:rsidRPr="00454111">
        <w:rPr>
          <w:rFonts w:ascii="Times New Roman" w:eastAsia="Times New Roman" w:hAnsi="Times New Roman" w:cs="Times New Roman"/>
          <w:i/>
          <w:iCs/>
          <w:color w:val="1111EE"/>
          <w:sz w:val="27"/>
          <w:szCs w:val="27"/>
          <w:shd w:val="clear" w:color="auto" w:fill="F0F0F0"/>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333333"/>
          <w:sz w:val="27"/>
          <w:szCs w:val="27"/>
          <w:lang w:eastAsia="ru-RU"/>
        </w:rPr>
        <w:t>б) поступившее в </w:t>
      </w:r>
      <w:r w:rsidRPr="00454111">
        <w:rPr>
          <w:rFonts w:ascii="Times New Roman" w:eastAsia="Times New Roman" w:hAnsi="Times New Roman" w:cs="Times New Roman"/>
          <w:color w:val="1111EE"/>
          <w:sz w:val="27"/>
          <w:szCs w:val="27"/>
          <w:lang w:eastAsia="ru-RU"/>
        </w:rPr>
        <w:t>Управление Президента Российской Федерации по вопросам государственной службы, кадров и противодействия коррупции</w:t>
      </w:r>
      <w:r w:rsidRPr="00454111">
        <w:rPr>
          <w:rFonts w:ascii="Times New Roman" w:eastAsia="Times New Roman" w:hAnsi="Times New Roman" w:cs="Times New Roman"/>
          <w:color w:val="333333"/>
          <w:sz w:val="27"/>
          <w:szCs w:val="27"/>
          <w:lang w:eastAsia="ru-RU"/>
        </w:rPr>
        <w:t> или подразделение Аппарата Правительства Российской Федерации:</w:t>
      </w:r>
      <w:r w:rsidRPr="00454111">
        <w:rPr>
          <w:rFonts w:ascii="Times New Roman" w:eastAsia="Times New Roman" w:hAnsi="Times New Roman" w:cs="Times New Roman"/>
          <w:i/>
          <w:iCs/>
          <w:color w:val="1111EE"/>
          <w:sz w:val="27"/>
          <w:szCs w:val="27"/>
          <w:lang w:eastAsia="ru-RU"/>
        </w:rPr>
        <w:t> (В редакции указов Президента Российской Федерации </w:t>
      </w:r>
      <w:hyperlink r:id="rId54" w:tgtFrame="contents" w:history="1">
        <w:r w:rsidRPr="00454111">
          <w:rPr>
            <w:rFonts w:ascii="Times New Roman" w:eastAsia="Times New Roman" w:hAnsi="Times New Roman" w:cs="Times New Roman"/>
            <w:color w:val="1C1CD6"/>
            <w:sz w:val="27"/>
            <w:szCs w:val="27"/>
            <w:u w:val="single"/>
            <w:lang w:eastAsia="ru-RU"/>
          </w:rPr>
          <w:t>от 03.12.2013 № 878</w:t>
        </w:r>
      </w:hyperlink>
      <w:r w:rsidRPr="00454111">
        <w:rPr>
          <w:rFonts w:ascii="Times New Roman" w:eastAsia="Times New Roman" w:hAnsi="Times New Roman" w:cs="Times New Roman"/>
          <w:i/>
          <w:iCs/>
          <w:color w:val="1111EE"/>
          <w:sz w:val="27"/>
          <w:szCs w:val="27"/>
          <w:lang w:eastAsia="ru-RU"/>
        </w:rPr>
        <w:t>, </w:t>
      </w:r>
      <w:hyperlink r:id="rId55" w:tgtFrame="contents" w:history="1">
        <w:r w:rsidRPr="00454111">
          <w:rPr>
            <w:rFonts w:ascii="Times New Roman" w:eastAsia="Times New Roman" w:hAnsi="Times New Roman" w:cs="Times New Roman"/>
            <w:color w:val="1C1CD6"/>
            <w:sz w:val="27"/>
            <w:szCs w:val="27"/>
            <w:u w:val="single"/>
            <w:lang w:eastAsia="ru-RU"/>
          </w:rPr>
          <w:t>от 26.06.2023 № 474</w:t>
        </w:r>
      </w:hyperlink>
      <w:r w:rsidRPr="00454111">
        <w:rPr>
          <w:rFonts w:ascii="Times New Roman" w:eastAsia="Times New Roman" w:hAnsi="Times New Roman" w:cs="Times New Roman"/>
          <w:i/>
          <w:iCs/>
          <w:color w:val="1111EE"/>
          <w:sz w:val="27"/>
          <w:szCs w:val="27"/>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shd w:val="clear" w:color="auto" w:fill="F0F0F0"/>
          <w:lang w:eastAsia="ru-RU"/>
        </w:rPr>
        <w:t>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служебные обязанности, до истечения двух лет со дня увольнения с федеральной государственной службы;</w:t>
      </w:r>
      <w:r w:rsidRPr="00454111">
        <w:rPr>
          <w:rFonts w:ascii="Times New Roman" w:eastAsia="Times New Roman" w:hAnsi="Times New Roman" w:cs="Times New Roman"/>
          <w:i/>
          <w:iCs/>
          <w:color w:val="1111EE"/>
          <w:sz w:val="27"/>
          <w:szCs w:val="27"/>
          <w:shd w:val="clear" w:color="auto" w:fill="F0F0F0"/>
          <w:lang w:eastAsia="ru-RU"/>
        </w:rPr>
        <w:t> (В редакции Указа Президента Российской Федерации </w:t>
      </w:r>
      <w:hyperlink r:id="rId56" w:tgtFrame="contents" w:history="1">
        <w:r w:rsidRPr="00454111">
          <w:rPr>
            <w:rFonts w:ascii="Times New Roman" w:eastAsia="Times New Roman" w:hAnsi="Times New Roman" w:cs="Times New Roman"/>
            <w:color w:val="1C1CD6"/>
            <w:sz w:val="27"/>
            <w:szCs w:val="27"/>
            <w:u w:val="single"/>
            <w:shd w:val="clear" w:color="auto" w:fill="F0F0F0"/>
            <w:lang w:eastAsia="ru-RU"/>
          </w:rPr>
          <w:t>от 25.01.2024 № 71</w:t>
        </w:r>
      </w:hyperlink>
      <w:r w:rsidRPr="00454111">
        <w:rPr>
          <w:rFonts w:ascii="Times New Roman" w:eastAsia="Times New Roman" w:hAnsi="Times New Roman" w:cs="Times New Roman"/>
          <w:i/>
          <w:iCs/>
          <w:color w:val="1111EE"/>
          <w:sz w:val="27"/>
          <w:szCs w:val="27"/>
          <w:shd w:val="clear" w:color="auto" w:fill="F0F0F0"/>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lang w:eastAsia="ru-RU"/>
        </w:rPr>
        <w:t>заявление лица, замещающего </w:t>
      </w:r>
      <w:r w:rsidRPr="00454111">
        <w:rPr>
          <w:rFonts w:ascii="Times New Roman" w:eastAsia="Times New Roman" w:hAnsi="Times New Roman" w:cs="Times New Roman"/>
          <w:color w:val="1111EE"/>
          <w:sz w:val="27"/>
          <w:szCs w:val="27"/>
          <w:shd w:val="clear" w:color="auto" w:fill="F0F0F0"/>
          <w:lang w:eastAsia="ru-RU"/>
        </w:rPr>
        <w:t>государственную должность Российской Федерации и (или) должность федеральной государственной службы</w:t>
      </w:r>
      <w:r w:rsidRPr="00454111">
        <w:rPr>
          <w:rFonts w:ascii="Times New Roman" w:eastAsia="Times New Roman" w:hAnsi="Times New Roman" w:cs="Times New Roman"/>
          <w:color w:val="1111EE"/>
          <w:sz w:val="27"/>
          <w:szCs w:val="27"/>
          <w:lang w:eastAsia="ru-RU"/>
        </w:rPr>
        <w:t> либо одну из должностей, указанных в подпунктах "а</w:t>
      </w:r>
      <w:r w:rsidRPr="00454111">
        <w:rPr>
          <w:rFonts w:ascii="Times New Roman" w:eastAsia="Times New Roman" w:hAnsi="Times New Roman" w:cs="Times New Roman"/>
          <w:color w:val="0000AF"/>
          <w:sz w:val="17"/>
          <w:szCs w:val="17"/>
          <w:lang w:eastAsia="ru-RU"/>
        </w:rPr>
        <w:t>1</w:t>
      </w:r>
      <w:r w:rsidRPr="00454111">
        <w:rPr>
          <w:rFonts w:ascii="Times New Roman" w:eastAsia="Times New Roman" w:hAnsi="Times New Roman" w:cs="Times New Roman"/>
          <w:color w:val="1111EE"/>
          <w:sz w:val="27"/>
          <w:szCs w:val="27"/>
          <w:lang w:eastAsia="ru-RU"/>
        </w:rPr>
        <w:t>", "г" и "д" пункта 1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r w:rsidRPr="00454111">
        <w:rPr>
          <w:rFonts w:ascii="Times New Roman" w:eastAsia="Times New Roman" w:hAnsi="Times New Roman" w:cs="Times New Roman"/>
          <w:color w:val="333333"/>
          <w:sz w:val="27"/>
          <w:szCs w:val="27"/>
          <w:lang w:eastAsia="ru-RU"/>
        </w:rPr>
        <w:t> </w:t>
      </w:r>
      <w:r w:rsidRPr="00454111">
        <w:rPr>
          <w:rFonts w:ascii="Times New Roman" w:eastAsia="Times New Roman" w:hAnsi="Times New Roman" w:cs="Times New Roman"/>
          <w:i/>
          <w:iCs/>
          <w:color w:val="1111EE"/>
          <w:sz w:val="27"/>
          <w:szCs w:val="27"/>
          <w:shd w:val="clear" w:color="auto" w:fill="F0F0F0"/>
          <w:lang w:eastAsia="ru-RU"/>
        </w:rPr>
        <w:t> (В редакции указов Президента Российской Федерации </w:t>
      </w:r>
      <w:hyperlink r:id="rId57" w:tgtFrame="contents" w:history="1">
        <w:r w:rsidRPr="00454111">
          <w:rPr>
            <w:rFonts w:ascii="Times New Roman" w:eastAsia="Times New Roman" w:hAnsi="Times New Roman" w:cs="Times New Roman"/>
            <w:color w:val="1C1CD6"/>
            <w:sz w:val="27"/>
            <w:szCs w:val="27"/>
            <w:u w:val="single"/>
            <w:shd w:val="clear" w:color="auto" w:fill="F0F0F0"/>
            <w:lang w:eastAsia="ru-RU"/>
          </w:rPr>
          <w:t>от 22.12.2015 № 650</w:t>
        </w:r>
      </w:hyperlink>
      <w:r w:rsidRPr="00454111">
        <w:rPr>
          <w:rFonts w:ascii="Times New Roman" w:eastAsia="Times New Roman" w:hAnsi="Times New Roman" w:cs="Times New Roman"/>
          <w:i/>
          <w:iCs/>
          <w:color w:val="1111EE"/>
          <w:sz w:val="27"/>
          <w:szCs w:val="27"/>
          <w:shd w:val="clear" w:color="auto" w:fill="F0F0F0"/>
          <w:lang w:eastAsia="ru-RU"/>
        </w:rPr>
        <w:t>, </w:t>
      </w:r>
      <w:hyperlink r:id="rId58" w:tgtFrame="contents" w:history="1">
        <w:r w:rsidRPr="00454111">
          <w:rPr>
            <w:rFonts w:ascii="Times New Roman" w:eastAsia="Times New Roman" w:hAnsi="Times New Roman" w:cs="Times New Roman"/>
            <w:color w:val="1C1CD6"/>
            <w:sz w:val="27"/>
            <w:szCs w:val="27"/>
            <w:u w:val="single"/>
            <w:shd w:val="clear" w:color="auto" w:fill="F0F0F0"/>
            <w:lang w:eastAsia="ru-RU"/>
          </w:rPr>
          <w:t>от 09.10.2017 № 472</w:t>
        </w:r>
      </w:hyperlink>
      <w:r w:rsidRPr="00454111">
        <w:rPr>
          <w:rFonts w:ascii="Times New Roman" w:eastAsia="Times New Roman" w:hAnsi="Times New Roman" w:cs="Times New Roman"/>
          <w:i/>
          <w:iCs/>
          <w:color w:val="1111EE"/>
          <w:sz w:val="27"/>
          <w:szCs w:val="27"/>
          <w:shd w:val="clear" w:color="auto" w:fill="F0F0F0"/>
          <w:lang w:eastAsia="ru-RU"/>
        </w:rPr>
        <w:t>, </w:t>
      </w:r>
      <w:hyperlink r:id="rId59" w:tgtFrame="contents" w:history="1">
        <w:r w:rsidRPr="00454111">
          <w:rPr>
            <w:rFonts w:ascii="Times New Roman" w:eastAsia="Times New Roman" w:hAnsi="Times New Roman" w:cs="Times New Roman"/>
            <w:color w:val="1C1CD6"/>
            <w:sz w:val="27"/>
            <w:szCs w:val="27"/>
            <w:u w:val="single"/>
            <w:shd w:val="clear" w:color="auto" w:fill="F0F0F0"/>
            <w:lang w:eastAsia="ru-RU"/>
          </w:rPr>
          <w:t>от 13.05.2019 № 217</w:t>
        </w:r>
      </w:hyperlink>
      <w:r w:rsidRPr="00454111">
        <w:rPr>
          <w:rFonts w:ascii="Times New Roman" w:eastAsia="Times New Roman" w:hAnsi="Times New Roman" w:cs="Times New Roman"/>
          <w:i/>
          <w:iCs/>
          <w:color w:val="1111EE"/>
          <w:sz w:val="27"/>
          <w:szCs w:val="27"/>
          <w:shd w:val="clear" w:color="auto" w:fill="F0F0F0"/>
          <w:lang w:eastAsia="ru-RU"/>
        </w:rPr>
        <w:t>, </w:t>
      </w:r>
      <w:hyperlink r:id="rId60" w:tgtFrame="contents" w:history="1">
        <w:r w:rsidRPr="00454111">
          <w:rPr>
            <w:rFonts w:ascii="Times New Roman" w:eastAsia="Times New Roman" w:hAnsi="Times New Roman" w:cs="Times New Roman"/>
            <w:color w:val="1C1CD6"/>
            <w:sz w:val="27"/>
            <w:szCs w:val="27"/>
            <w:u w:val="single"/>
            <w:shd w:val="clear" w:color="auto" w:fill="F0F0F0"/>
            <w:lang w:eastAsia="ru-RU"/>
          </w:rPr>
          <w:t>от 25.01.2024 № 71</w:t>
        </w:r>
      </w:hyperlink>
      <w:r w:rsidRPr="00454111">
        <w:rPr>
          <w:rFonts w:ascii="Times New Roman" w:eastAsia="Times New Roman" w:hAnsi="Times New Roman" w:cs="Times New Roman"/>
          <w:i/>
          <w:iCs/>
          <w:color w:val="1111EE"/>
          <w:sz w:val="27"/>
          <w:szCs w:val="27"/>
          <w:shd w:val="clear" w:color="auto" w:fill="F0F0F0"/>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shd w:val="clear" w:color="auto" w:fill="F0F0F0"/>
          <w:lang w:eastAsia="ru-RU"/>
        </w:rPr>
        <w:t>заявление лица, замещающего государственную должность Российской Федерации и (или) должность федеральной государственной службы либо одну из должностей, указанных в подпункте "а</w:t>
      </w:r>
      <w:r w:rsidRPr="00454111">
        <w:rPr>
          <w:rFonts w:ascii="Times New Roman" w:eastAsia="Times New Roman" w:hAnsi="Times New Roman" w:cs="Times New Roman"/>
          <w:color w:val="1111EE"/>
          <w:sz w:val="17"/>
          <w:szCs w:val="17"/>
          <w:shd w:val="clear" w:color="auto" w:fill="F0F0F0"/>
          <w:lang w:eastAsia="ru-RU"/>
        </w:rPr>
        <w:t>1</w:t>
      </w:r>
      <w:r w:rsidRPr="00454111">
        <w:rPr>
          <w:rFonts w:ascii="Times New Roman" w:eastAsia="Times New Roman" w:hAnsi="Times New Roman" w:cs="Times New Roman"/>
          <w:color w:val="1111EE"/>
          <w:sz w:val="27"/>
          <w:szCs w:val="27"/>
          <w:shd w:val="clear" w:color="auto" w:fill="F0F0F0"/>
          <w:lang w:eastAsia="ru-RU"/>
        </w:rPr>
        <w:t>" пункта 1 настоящего Положения, о невозможности выполнить требования Федерального закона </w:t>
      </w:r>
      <w:hyperlink r:id="rId61" w:tgtFrame="contents" w:history="1">
        <w:r w:rsidRPr="00454111">
          <w:rPr>
            <w:rFonts w:ascii="Times New Roman" w:eastAsia="Times New Roman" w:hAnsi="Times New Roman" w:cs="Times New Roman"/>
            <w:color w:val="1C1CD6"/>
            <w:sz w:val="27"/>
            <w:szCs w:val="27"/>
            <w:u w:val="single"/>
            <w:shd w:val="clear" w:color="auto" w:fill="F0F0F0"/>
            <w:lang w:eastAsia="ru-RU"/>
          </w:rPr>
          <w:t>от 7 мая 2013 г. № 79-ФЗ </w:t>
        </w:r>
      </w:hyperlink>
      <w:r w:rsidRPr="00454111">
        <w:rPr>
          <w:rFonts w:ascii="Times New Roman" w:eastAsia="Times New Roman" w:hAnsi="Times New Roman" w:cs="Times New Roman"/>
          <w:color w:val="1111EE"/>
          <w:sz w:val="27"/>
          <w:szCs w:val="27"/>
          <w:shd w:val="clear" w:color="auto" w:fill="F0F0F0"/>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в соответствии с законодательством данного иностранного государства, либо в связи с иными обстоятельствами, не зависящими от его воли или воли его супруги (супруга) и несовершеннолетних детей;</w:t>
      </w:r>
      <w:r w:rsidRPr="00454111">
        <w:rPr>
          <w:rFonts w:ascii="Times New Roman" w:eastAsia="Times New Roman" w:hAnsi="Times New Roman" w:cs="Times New Roman"/>
          <w:i/>
          <w:iCs/>
          <w:color w:val="1111EE"/>
          <w:sz w:val="27"/>
          <w:szCs w:val="27"/>
          <w:lang w:eastAsia="ru-RU"/>
        </w:rPr>
        <w:t> (Дополнение абзацем - Указ Президента Российской Федерации </w:t>
      </w:r>
      <w:hyperlink r:id="rId62" w:tgtFrame="contents" w:history="1">
        <w:r w:rsidRPr="00454111">
          <w:rPr>
            <w:rFonts w:ascii="Times New Roman" w:eastAsia="Times New Roman" w:hAnsi="Times New Roman" w:cs="Times New Roman"/>
            <w:color w:val="1C1CD6"/>
            <w:sz w:val="27"/>
            <w:szCs w:val="27"/>
            <w:u w:val="single"/>
            <w:lang w:eastAsia="ru-RU"/>
          </w:rPr>
          <w:t>от 22.12.2015 № 650</w:t>
        </w:r>
      </w:hyperlink>
      <w:r w:rsidRPr="00454111">
        <w:rPr>
          <w:rFonts w:ascii="Times New Roman" w:eastAsia="Times New Roman" w:hAnsi="Times New Roman" w:cs="Times New Roman"/>
          <w:i/>
          <w:iCs/>
          <w:color w:val="1111EE"/>
          <w:sz w:val="27"/>
          <w:szCs w:val="27"/>
          <w:lang w:eastAsia="ru-RU"/>
        </w:rPr>
        <w:t>)</w:t>
      </w:r>
      <w:r w:rsidRPr="00454111">
        <w:rPr>
          <w:rFonts w:ascii="Times New Roman" w:eastAsia="Times New Roman" w:hAnsi="Times New Roman" w:cs="Times New Roman"/>
          <w:i/>
          <w:iCs/>
          <w:color w:val="1111EE"/>
          <w:sz w:val="27"/>
          <w:szCs w:val="27"/>
          <w:shd w:val="clear" w:color="auto" w:fill="F0F0F0"/>
          <w:lang w:eastAsia="ru-RU"/>
        </w:rPr>
        <w:t> (В редакции Указа Президента Российской Федерации </w:t>
      </w:r>
      <w:hyperlink r:id="rId63" w:tgtFrame="contents" w:history="1">
        <w:r w:rsidRPr="00454111">
          <w:rPr>
            <w:rFonts w:ascii="Times New Roman" w:eastAsia="Times New Roman" w:hAnsi="Times New Roman" w:cs="Times New Roman"/>
            <w:color w:val="1C1CD6"/>
            <w:sz w:val="27"/>
            <w:szCs w:val="27"/>
            <w:u w:val="single"/>
            <w:shd w:val="clear" w:color="auto" w:fill="F0F0F0"/>
            <w:lang w:eastAsia="ru-RU"/>
          </w:rPr>
          <w:t>от 25.01.2024 № 71</w:t>
        </w:r>
      </w:hyperlink>
      <w:r w:rsidRPr="00454111">
        <w:rPr>
          <w:rFonts w:ascii="Times New Roman" w:eastAsia="Times New Roman" w:hAnsi="Times New Roman" w:cs="Times New Roman"/>
          <w:i/>
          <w:iCs/>
          <w:color w:val="1111EE"/>
          <w:sz w:val="27"/>
          <w:szCs w:val="27"/>
          <w:shd w:val="clear" w:color="auto" w:fill="F0F0F0"/>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lang w:eastAsia="ru-RU"/>
        </w:rPr>
        <w:t xml:space="preserve">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w:t>
      </w:r>
      <w:r w:rsidRPr="00454111">
        <w:rPr>
          <w:rFonts w:ascii="Times New Roman" w:eastAsia="Times New Roman" w:hAnsi="Times New Roman" w:cs="Times New Roman"/>
          <w:color w:val="1111EE"/>
          <w:sz w:val="27"/>
          <w:szCs w:val="27"/>
          <w:lang w:eastAsia="ru-RU"/>
        </w:rPr>
        <w:lastRenderedPageBreak/>
        <w:t>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454111">
        <w:rPr>
          <w:rFonts w:ascii="Times New Roman" w:eastAsia="Times New Roman" w:hAnsi="Times New Roman" w:cs="Times New Roman"/>
          <w:i/>
          <w:iCs/>
          <w:color w:val="1111EE"/>
          <w:sz w:val="27"/>
          <w:szCs w:val="27"/>
          <w:lang w:eastAsia="ru-RU"/>
        </w:rPr>
        <w:t> (Дополнение абзацем - Указ Президента Российской Федерации </w:t>
      </w:r>
      <w:hyperlink r:id="rId64" w:tgtFrame="contents" w:history="1">
        <w:r w:rsidRPr="00454111">
          <w:rPr>
            <w:rFonts w:ascii="Times New Roman" w:eastAsia="Times New Roman" w:hAnsi="Times New Roman" w:cs="Times New Roman"/>
            <w:color w:val="1C1CD6"/>
            <w:sz w:val="27"/>
            <w:szCs w:val="27"/>
            <w:u w:val="single"/>
            <w:lang w:eastAsia="ru-RU"/>
          </w:rPr>
          <w:t>от 22.12.2015 № 650</w:t>
        </w:r>
      </w:hyperlink>
      <w:r w:rsidRPr="00454111">
        <w:rPr>
          <w:rFonts w:ascii="Times New Roman" w:eastAsia="Times New Roman" w:hAnsi="Times New Roman" w:cs="Times New Roman"/>
          <w:i/>
          <w:iCs/>
          <w:color w:val="1111EE"/>
          <w:sz w:val="27"/>
          <w:szCs w:val="27"/>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shd w:val="clear" w:color="auto" w:fill="F0F0F0"/>
          <w:lang w:eastAsia="ru-RU"/>
        </w:rPr>
        <w:t>поданное в соответствии с частью 6 статьи 13 Федерального закона </w:t>
      </w:r>
      <w:hyperlink r:id="rId65" w:tgtFrame="contents" w:history="1">
        <w:r w:rsidRPr="00454111">
          <w:rPr>
            <w:rFonts w:ascii="Times New Roman" w:eastAsia="Times New Roman" w:hAnsi="Times New Roman" w:cs="Times New Roman"/>
            <w:color w:val="1C1CD6"/>
            <w:sz w:val="27"/>
            <w:szCs w:val="27"/>
            <w:u w:val="single"/>
            <w:shd w:val="clear" w:color="auto" w:fill="F0F0F0"/>
            <w:lang w:eastAsia="ru-RU"/>
          </w:rPr>
          <w:t>от 25 декабря 2008 г. № 273-ФЗ</w:t>
        </w:r>
      </w:hyperlink>
      <w:r w:rsidRPr="00454111">
        <w:rPr>
          <w:rFonts w:ascii="Times New Roman" w:eastAsia="Times New Roman" w:hAnsi="Times New Roman" w:cs="Times New Roman"/>
          <w:color w:val="1111EE"/>
          <w:sz w:val="27"/>
          <w:szCs w:val="27"/>
          <w:shd w:val="clear" w:color="auto" w:fill="F0F0F0"/>
          <w:lang w:eastAsia="ru-RU"/>
        </w:rPr>
        <w:t> "О противодействии коррупции" уведомление лица, замещающего государственную должность Российской Федерации и (или) должность федеральной государственной службы либо одну из должностей, указанных в подпунктах "а</w:t>
      </w:r>
      <w:r w:rsidRPr="00454111">
        <w:rPr>
          <w:rFonts w:ascii="Times New Roman" w:eastAsia="Times New Roman" w:hAnsi="Times New Roman" w:cs="Times New Roman"/>
          <w:color w:val="1111EE"/>
          <w:sz w:val="17"/>
          <w:szCs w:val="17"/>
          <w:shd w:val="clear" w:color="auto" w:fill="F0F0F0"/>
          <w:lang w:eastAsia="ru-RU"/>
        </w:rPr>
        <w:t>1</w:t>
      </w:r>
      <w:r w:rsidRPr="00454111">
        <w:rPr>
          <w:rFonts w:ascii="Times New Roman" w:eastAsia="Times New Roman" w:hAnsi="Times New Roman" w:cs="Times New Roman"/>
          <w:color w:val="1111EE"/>
          <w:sz w:val="27"/>
          <w:szCs w:val="27"/>
          <w:shd w:val="clear" w:color="auto" w:fill="F0F0F0"/>
          <w:lang w:eastAsia="ru-RU"/>
        </w:rPr>
        <w:t>", "г" и "д" пункта 1 настоящего Положения, о возникновении не зависящих от него обстоятельств, препятствующих соблюдению требований к служебному (должностному) поведению и (или) требований об урегулировании конфликта интересов;</w:t>
      </w:r>
      <w:r w:rsidRPr="00454111">
        <w:rPr>
          <w:rFonts w:ascii="Times New Roman" w:eastAsia="Times New Roman" w:hAnsi="Times New Roman" w:cs="Times New Roman"/>
          <w:i/>
          <w:iCs/>
          <w:color w:val="1111EE"/>
          <w:sz w:val="27"/>
          <w:szCs w:val="27"/>
          <w:shd w:val="clear" w:color="auto" w:fill="F0F0F0"/>
          <w:lang w:eastAsia="ru-RU"/>
        </w:rPr>
        <w:t> (Дополнение абзацем - Указ Президента Российской Федерации </w:t>
      </w:r>
      <w:hyperlink r:id="rId66" w:tgtFrame="contents" w:history="1">
        <w:r w:rsidRPr="00454111">
          <w:rPr>
            <w:rFonts w:ascii="Times New Roman" w:eastAsia="Times New Roman" w:hAnsi="Times New Roman" w:cs="Times New Roman"/>
            <w:color w:val="1C1CD6"/>
            <w:sz w:val="27"/>
            <w:szCs w:val="27"/>
            <w:u w:val="single"/>
            <w:shd w:val="clear" w:color="auto" w:fill="F0F0F0"/>
            <w:lang w:eastAsia="ru-RU"/>
          </w:rPr>
          <w:t>от 25.01.2024 № 71</w:t>
        </w:r>
      </w:hyperlink>
      <w:r w:rsidRPr="00454111">
        <w:rPr>
          <w:rFonts w:ascii="Times New Roman" w:eastAsia="Times New Roman" w:hAnsi="Times New Roman" w:cs="Times New Roman"/>
          <w:i/>
          <w:iCs/>
          <w:color w:val="1111EE"/>
          <w:sz w:val="27"/>
          <w:szCs w:val="27"/>
          <w:shd w:val="clear" w:color="auto" w:fill="F0F0F0"/>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lang w:eastAsia="ru-RU"/>
        </w:rPr>
        <w:t>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r w:rsidRPr="00454111">
        <w:rPr>
          <w:rFonts w:ascii="Times New Roman" w:eastAsia="Times New Roman" w:hAnsi="Times New Roman" w:cs="Times New Roman"/>
          <w:i/>
          <w:iCs/>
          <w:color w:val="1111EE"/>
          <w:sz w:val="27"/>
          <w:szCs w:val="27"/>
          <w:lang w:eastAsia="ru-RU"/>
        </w:rPr>
        <w:t> (Дополнение подпунктом - Указ Президента Российской Федерации </w:t>
      </w:r>
      <w:hyperlink r:id="rId67" w:tgtFrame="contents" w:history="1">
        <w:r w:rsidRPr="00454111">
          <w:rPr>
            <w:rFonts w:ascii="Times New Roman" w:eastAsia="Times New Roman" w:hAnsi="Times New Roman" w:cs="Times New Roman"/>
            <w:color w:val="1C1CD6"/>
            <w:sz w:val="27"/>
            <w:szCs w:val="27"/>
            <w:u w:val="single"/>
            <w:lang w:eastAsia="ru-RU"/>
          </w:rPr>
          <w:t>от 22.12.2015 № 650</w:t>
        </w:r>
      </w:hyperlink>
      <w:r w:rsidRPr="00454111">
        <w:rPr>
          <w:rFonts w:ascii="Times New Roman" w:eastAsia="Times New Roman" w:hAnsi="Times New Roman" w:cs="Times New Roman"/>
          <w:i/>
          <w:iCs/>
          <w:color w:val="1111EE"/>
          <w:sz w:val="27"/>
          <w:szCs w:val="27"/>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shd w:val="clear" w:color="auto" w:fill="F0F0F0"/>
          <w:lang w:eastAsia="ru-RU"/>
        </w:rPr>
        <w:t>г) поступившее в соответствии с частью 4 статьи 12 Федерального закона </w:t>
      </w:r>
      <w:hyperlink r:id="rId68" w:tgtFrame="contents" w:history="1">
        <w:r w:rsidRPr="00454111">
          <w:rPr>
            <w:rFonts w:ascii="Times New Roman" w:eastAsia="Times New Roman" w:hAnsi="Times New Roman" w:cs="Times New Roman"/>
            <w:color w:val="1C1CD6"/>
            <w:sz w:val="27"/>
            <w:szCs w:val="27"/>
            <w:u w:val="single"/>
            <w:shd w:val="clear" w:color="auto" w:fill="F0F0F0"/>
            <w:lang w:eastAsia="ru-RU"/>
          </w:rPr>
          <w:t>от 25 декабря 2008 г. № 273-ФЗ</w:t>
        </w:r>
      </w:hyperlink>
      <w:r w:rsidRPr="00454111">
        <w:rPr>
          <w:rFonts w:ascii="Times New Roman" w:eastAsia="Times New Roman" w:hAnsi="Times New Roman" w:cs="Times New Roman"/>
          <w:color w:val="1111EE"/>
          <w:sz w:val="27"/>
          <w:szCs w:val="27"/>
          <w:shd w:val="clear" w:color="auto" w:fill="F0F0F0"/>
          <w:lang w:eastAsia="ru-RU"/>
        </w:rPr>
        <w:t> "О противодействии коррупции" и статьей 64</w:t>
      </w:r>
      <w:r w:rsidRPr="00454111">
        <w:rPr>
          <w:rFonts w:ascii="Times New Roman" w:eastAsia="Times New Roman" w:hAnsi="Times New Roman" w:cs="Times New Roman"/>
          <w:color w:val="1111EE"/>
          <w:sz w:val="17"/>
          <w:szCs w:val="17"/>
          <w:shd w:val="clear" w:color="auto" w:fill="F0F0F0"/>
          <w:lang w:eastAsia="ru-RU"/>
        </w:rPr>
        <w:t>1</w:t>
      </w:r>
      <w:r w:rsidRPr="00454111">
        <w:rPr>
          <w:rFonts w:ascii="Times New Roman" w:eastAsia="Times New Roman" w:hAnsi="Times New Roman" w:cs="Times New Roman"/>
          <w:color w:val="1111EE"/>
          <w:sz w:val="27"/>
          <w:szCs w:val="27"/>
          <w:shd w:val="clear" w:color="auto" w:fill="F0F0F0"/>
          <w:lang w:eastAsia="ru-RU"/>
        </w:rPr>
        <w:t>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служебные обязанности, исполняемые во время замещения должности федеральной государственной службы, при условии, что указанному гражданину президиумом ранее было отказано во вступлении в трудовые и (или) гражданско-правовые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президиумом не рассматривался.</w:t>
      </w:r>
      <w:r w:rsidRPr="00454111">
        <w:rPr>
          <w:rFonts w:ascii="Times New Roman" w:eastAsia="Times New Roman" w:hAnsi="Times New Roman" w:cs="Times New Roman"/>
          <w:i/>
          <w:iCs/>
          <w:color w:val="1111EE"/>
          <w:sz w:val="27"/>
          <w:szCs w:val="27"/>
          <w:lang w:eastAsia="ru-RU"/>
        </w:rPr>
        <w:t> (Дополнение подпунктом - Указ Президента Российской Федерации </w:t>
      </w:r>
      <w:hyperlink r:id="rId69" w:tgtFrame="contents" w:history="1">
        <w:r w:rsidRPr="00454111">
          <w:rPr>
            <w:rFonts w:ascii="Times New Roman" w:eastAsia="Times New Roman" w:hAnsi="Times New Roman" w:cs="Times New Roman"/>
            <w:color w:val="1C1CD6"/>
            <w:sz w:val="27"/>
            <w:szCs w:val="27"/>
            <w:u w:val="single"/>
            <w:lang w:eastAsia="ru-RU"/>
          </w:rPr>
          <w:t>от 19.09.2017 № 431</w:t>
        </w:r>
      </w:hyperlink>
      <w:r w:rsidRPr="00454111">
        <w:rPr>
          <w:rFonts w:ascii="Times New Roman" w:eastAsia="Times New Roman" w:hAnsi="Times New Roman" w:cs="Times New Roman"/>
          <w:i/>
          <w:iCs/>
          <w:color w:val="1111EE"/>
          <w:sz w:val="27"/>
          <w:szCs w:val="27"/>
          <w:lang w:eastAsia="ru-RU"/>
        </w:rPr>
        <w:t>)</w:t>
      </w:r>
      <w:r w:rsidRPr="00454111">
        <w:rPr>
          <w:rFonts w:ascii="Times New Roman" w:eastAsia="Times New Roman" w:hAnsi="Times New Roman" w:cs="Times New Roman"/>
          <w:i/>
          <w:iCs/>
          <w:color w:val="1111EE"/>
          <w:sz w:val="27"/>
          <w:szCs w:val="27"/>
          <w:shd w:val="clear" w:color="auto" w:fill="F0F0F0"/>
          <w:lang w:eastAsia="ru-RU"/>
        </w:rPr>
        <w:t> (В редакции Указа Президента Российской Федерации </w:t>
      </w:r>
      <w:hyperlink r:id="rId70" w:tgtFrame="contents" w:history="1">
        <w:r w:rsidRPr="00454111">
          <w:rPr>
            <w:rFonts w:ascii="Times New Roman" w:eastAsia="Times New Roman" w:hAnsi="Times New Roman" w:cs="Times New Roman"/>
            <w:color w:val="1C1CD6"/>
            <w:sz w:val="27"/>
            <w:szCs w:val="27"/>
            <w:u w:val="single"/>
            <w:shd w:val="clear" w:color="auto" w:fill="F0F0F0"/>
            <w:lang w:eastAsia="ru-RU"/>
          </w:rPr>
          <w:t>от 25.01.2024 № 71</w:t>
        </w:r>
      </w:hyperlink>
      <w:r w:rsidRPr="00454111">
        <w:rPr>
          <w:rFonts w:ascii="Times New Roman" w:eastAsia="Times New Roman" w:hAnsi="Times New Roman" w:cs="Times New Roman"/>
          <w:i/>
          <w:iCs/>
          <w:color w:val="1111EE"/>
          <w:sz w:val="27"/>
          <w:szCs w:val="27"/>
          <w:shd w:val="clear" w:color="auto" w:fill="F0F0F0"/>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lang w:eastAsia="ru-RU"/>
        </w:rPr>
        <w:t xml:space="preserve">3. Обращения, заявления, уведомления, указанные в подпункте "б" пункта 2 настоящего Положения, подаются на имя начальника Управления Президента </w:t>
      </w:r>
      <w:r w:rsidRPr="00454111">
        <w:rPr>
          <w:rFonts w:ascii="Times New Roman" w:eastAsia="Times New Roman" w:hAnsi="Times New Roman" w:cs="Times New Roman"/>
          <w:color w:val="1111EE"/>
          <w:sz w:val="27"/>
          <w:szCs w:val="27"/>
          <w:lang w:eastAsia="ru-RU"/>
        </w:rPr>
        <w:lastRenderedPageBreak/>
        <w:t>Российской Федерации по вопросам государственной службы, кадров и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r w:rsidRPr="00454111">
        <w:rPr>
          <w:rFonts w:ascii="Times New Roman" w:eastAsia="Times New Roman" w:hAnsi="Times New Roman" w:cs="Times New Roman"/>
          <w:i/>
          <w:iCs/>
          <w:color w:val="1111EE"/>
          <w:sz w:val="27"/>
          <w:szCs w:val="27"/>
          <w:lang w:eastAsia="ru-RU"/>
        </w:rPr>
        <w:t> (В редакции Указа Президента Российской Федерации </w:t>
      </w:r>
      <w:hyperlink r:id="rId71" w:tgtFrame="contents" w:history="1">
        <w:r w:rsidRPr="00454111">
          <w:rPr>
            <w:rFonts w:ascii="Times New Roman" w:eastAsia="Times New Roman" w:hAnsi="Times New Roman" w:cs="Times New Roman"/>
            <w:color w:val="1C1CD6"/>
            <w:sz w:val="27"/>
            <w:szCs w:val="27"/>
            <w:u w:val="single"/>
            <w:lang w:eastAsia="ru-RU"/>
          </w:rPr>
          <w:t>от 26.06.2023 № 474</w:t>
        </w:r>
      </w:hyperlink>
      <w:r w:rsidRPr="00454111">
        <w:rPr>
          <w:rFonts w:ascii="Times New Roman" w:eastAsia="Times New Roman" w:hAnsi="Times New Roman" w:cs="Times New Roman"/>
          <w:i/>
          <w:iCs/>
          <w:color w:val="1111EE"/>
          <w:sz w:val="27"/>
          <w:szCs w:val="27"/>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shd w:val="clear" w:color="auto" w:fill="F0F0F0"/>
          <w:lang w:eastAsia="ru-RU"/>
        </w:rPr>
        <w:t>В обращении, предусмотренном абзацем вторым подпункта "б" пункта 2 настоящего Положения, указываются фамилия, имя, отчество гражданина, дата его рождения, замещаемые должности в течение последних двух лет до увольнения с федеральной государственной службы, наименование, местонахождение коммерческой или некоммерческой организации, характер ее деятельности, служебные обязанности, исполняемые гражданином во время замещения им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r w:rsidRPr="00454111">
        <w:rPr>
          <w:rFonts w:ascii="Times New Roman" w:eastAsia="Times New Roman" w:hAnsi="Times New Roman" w:cs="Times New Roman"/>
          <w:i/>
          <w:iCs/>
          <w:color w:val="1111EE"/>
          <w:sz w:val="27"/>
          <w:szCs w:val="27"/>
          <w:shd w:val="clear" w:color="auto" w:fill="F0F0F0"/>
          <w:lang w:eastAsia="ru-RU"/>
        </w:rPr>
        <w:t> (В редакции Указа Президента Российской Федерации </w:t>
      </w:r>
      <w:hyperlink r:id="rId72" w:tgtFrame="contents" w:history="1">
        <w:r w:rsidRPr="00454111">
          <w:rPr>
            <w:rFonts w:ascii="Times New Roman" w:eastAsia="Times New Roman" w:hAnsi="Times New Roman" w:cs="Times New Roman"/>
            <w:color w:val="1C1CD6"/>
            <w:sz w:val="27"/>
            <w:szCs w:val="27"/>
            <w:u w:val="single"/>
            <w:shd w:val="clear" w:color="auto" w:fill="F0F0F0"/>
            <w:lang w:eastAsia="ru-RU"/>
          </w:rPr>
          <w:t>от 25.01.2024 № 71</w:t>
        </w:r>
      </w:hyperlink>
      <w:r w:rsidRPr="00454111">
        <w:rPr>
          <w:rFonts w:ascii="Times New Roman" w:eastAsia="Times New Roman" w:hAnsi="Times New Roman" w:cs="Times New Roman"/>
          <w:i/>
          <w:iCs/>
          <w:color w:val="1111EE"/>
          <w:sz w:val="27"/>
          <w:szCs w:val="27"/>
          <w:shd w:val="clear" w:color="auto" w:fill="F0F0F0"/>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lang w:eastAsia="ru-RU"/>
        </w:rPr>
        <w:t>Заявление, указанное в абзаце третьем подпункта "б" пункта 2 настоящего Положения, подается в срок, установленный для подачи сведений о доходах, об имуществе и обязательствах имущественного характера.</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lang w:eastAsia="ru-RU"/>
        </w:rPr>
        <w:t>В Управлении Президента Российской Федерации по вопросам государственной службы, кадров и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подпунктах "б" - "г" пункта 2 настоящего Положения, и по результатам их рассмотрения на каждое из них подготавливается мотивированное заключение.</w:t>
      </w:r>
      <w:r w:rsidRPr="00454111">
        <w:rPr>
          <w:rFonts w:ascii="Times New Roman" w:eastAsia="Times New Roman" w:hAnsi="Times New Roman" w:cs="Times New Roman"/>
          <w:i/>
          <w:iCs/>
          <w:color w:val="1111EE"/>
          <w:sz w:val="27"/>
          <w:szCs w:val="27"/>
          <w:lang w:eastAsia="ru-RU"/>
        </w:rPr>
        <w:t> (В редакции указов Президента Российской Федерации </w:t>
      </w:r>
      <w:hyperlink r:id="rId73" w:tgtFrame="contents" w:history="1">
        <w:r w:rsidRPr="00454111">
          <w:rPr>
            <w:rFonts w:ascii="Times New Roman" w:eastAsia="Times New Roman" w:hAnsi="Times New Roman" w:cs="Times New Roman"/>
            <w:color w:val="1C1CD6"/>
            <w:sz w:val="27"/>
            <w:szCs w:val="27"/>
            <w:u w:val="single"/>
            <w:lang w:eastAsia="ru-RU"/>
          </w:rPr>
          <w:t>от 19.09.2017 № 431</w:t>
        </w:r>
      </w:hyperlink>
      <w:r w:rsidRPr="00454111">
        <w:rPr>
          <w:rFonts w:ascii="Times New Roman" w:eastAsia="Times New Roman" w:hAnsi="Times New Roman" w:cs="Times New Roman"/>
          <w:i/>
          <w:iCs/>
          <w:color w:val="1111EE"/>
          <w:sz w:val="27"/>
          <w:szCs w:val="27"/>
          <w:lang w:eastAsia="ru-RU"/>
        </w:rPr>
        <w:t>, </w:t>
      </w:r>
      <w:hyperlink r:id="rId74" w:tgtFrame="contents" w:history="1">
        <w:r w:rsidRPr="00454111">
          <w:rPr>
            <w:rFonts w:ascii="Times New Roman" w:eastAsia="Times New Roman" w:hAnsi="Times New Roman" w:cs="Times New Roman"/>
            <w:color w:val="1C1CD6"/>
            <w:sz w:val="27"/>
            <w:szCs w:val="27"/>
            <w:u w:val="single"/>
            <w:lang w:eastAsia="ru-RU"/>
          </w:rPr>
          <w:t>от 26.06.2023 № 474</w:t>
        </w:r>
      </w:hyperlink>
      <w:r w:rsidRPr="00454111">
        <w:rPr>
          <w:rFonts w:ascii="Times New Roman" w:eastAsia="Times New Roman" w:hAnsi="Times New Roman" w:cs="Times New Roman"/>
          <w:i/>
          <w:iCs/>
          <w:color w:val="1111EE"/>
          <w:sz w:val="27"/>
          <w:szCs w:val="27"/>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i/>
          <w:iCs/>
          <w:color w:val="1111EE"/>
          <w:sz w:val="27"/>
          <w:szCs w:val="27"/>
          <w:lang w:eastAsia="ru-RU"/>
        </w:rPr>
        <w:t>(Пункт в редакции Указа Президента Российской Федерации </w:t>
      </w:r>
      <w:hyperlink r:id="rId75" w:tgtFrame="contents" w:history="1">
        <w:r w:rsidRPr="00454111">
          <w:rPr>
            <w:rFonts w:ascii="Times New Roman" w:eastAsia="Times New Roman" w:hAnsi="Times New Roman" w:cs="Times New Roman"/>
            <w:color w:val="1C1CD6"/>
            <w:sz w:val="27"/>
            <w:szCs w:val="27"/>
            <w:u w:val="single"/>
            <w:lang w:eastAsia="ru-RU"/>
          </w:rPr>
          <w:t>от 22.12.2015 № 650</w:t>
        </w:r>
      </w:hyperlink>
      <w:r w:rsidRPr="00454111">
        <w:rPr>
          <w:rFonts w:ascii="Times New Roman" w:eastAsia="Times New Roman" w:hAnsi="Times New Roman" w:cs="Times New Roman"/>
          <w:i/>
          <w:iCs/>
          <w:color w:val="1111EE"/>
          <w:sz w:val="27"/>
          <w:szCs w:val="27"/>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lang w:eastAsia="ru-RU"/>
        </w:rPr>
        <w:t>3</w:t>
      </w:r>
      <w:r w:rsidRPr="00454111">
        <w:rPr>
          <w:rFonts w:ascii="Times New Roman" w:eastAsia="Times New Roman" w:hAnsi="Times New Roman" w:cs="Times New Roman"/>
          <w:color w:val="0000AF"/>
          <w:sz w:val="17"/>
          <w:szCs w:val="17"/>
          <w:lang w:eastAsia="ru-RU"/>
        </w:rPr>
        <w:t>1</w:t>
      </w:r>
      <w:r w:rsidRPr="00454111">
        <w:rPr>
          <w:rFonts w:ascii="Times New Roman" w:eastAsia="Times New Roman" w:hAnsi="Times New Roman" w:cs="Times New Roman"/>
          <w:color w:val="1111EE"/>
          <w:sz w:val="27"/>
          <w:szCs w:val="27"/>
          <w:lang w:eastAsia="ru-RU"/>
        </w:rPr>
        <w:t>. При подготовке предусмотренного пунктом 3 настоящего Положения мотивированного заключения должностные лица Управления Президента Российской Федерации по вопросам государственной службы, кадров и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 в установленном порядке от лиц, представивших в соответствии с подпунктами "б" и "в" пункта 2 настоящего Положения обращения, заявления или уведомления,</w:t>
      </w:r>
      <w:r w:rsidRPr="00454111">
        <w:rPr>
          <w:rFonts w:ascii="Times New Roman" w:eastAsia="Times New Roman" w:hAnsi="Times New Roman" w:cs="Times New Roman"/>
          <w:color w:val="333333"/>
          <w:sz w:val="27"/>
          <w:szCs w:val="27"/>
          <w:lang w:eastAsia="ru-RU"/>
        </w:rPr>
        <w:t> </w:t>
      </w:r>
      <w:r w:rsidRPr="00454111">
        <w:rPr>
          <w:rFonts w:ascii="Times New Roman" w:eastAsia="Times New Roman" w:hAnsi="Times New Roman" w:cs="Times New Roman"/>
          <w:color w:val="1111EE"/>
          <w:sz w:val="27"/>
          <w:szCs w:val="27"/>
          <w:lang w:eastAsia="ru-RU"/>
        </w:rPr>
        <w:t xml:space="preserve">и от лиц, в отношении которых в соответствии с подпунктом "г" пункта 2 настоящего Положения представлены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w:t>
      </w:r>
      <w:r w:rsidRPr="00454111">
        <w:rPr>
          <w:rFonts w:ascii="Times New Roman" w:eastAsia="Times New Roman" w:hAnsi="Times New Roman" w:cs="Times New Roman"/>
          <w:color w:val="1111EE"/>
          <w:sz w:val="27"/>
          <w:szCs w:val="27"/>
          <w:lang w:eastAsia="ru-RU"/>
        </w:rPr>
        <w:lastRenderedPageBreak/>
        <w:t>самоуправления и заинтересованные организации, использовать государственную информационную систему в области противодействия коррупции "Посейдон", в том числе для направления запросов. </w:t>
      </w:r>
      <w:r w:rsidRPr="00454111">
        <w:rPr>
          <w:rFonts w:ascii="Times New Roman" w:eastAsia="Times New Roman" w:hAnsi="Times New Roman" w:cs="Times New Roman"/>
          <w:i/>
          <w:iCs/>
          <w:color w:val="1111EE"/>
          <w:sz w:val="27"/>
          <w:szCs w:val="27"/>
          <w:lang w:eastAsia="ru-RU"/>
        </w:rPr>
        <w:t> (В редакции указов Президента Российской Федерации </w:t>
      </w:r>
      <w:hyperlink r:id="rId76" w:tgtFrame="contents" w:history="1">
        <w:r w:rsidRPr="00454111">
          <w:rPr>
            <w:rFonts w:ascii="Times New Roman" w:eastAsia="Times New Roman" w:hAnsi="Times New Roman" w:cs="Times New Roman"/>
            <w:color w:val="1C1CD6"/>
            <w:sz w:val="27"/>
            <w:szCs w:val="27"/>
            <w:u w:val="single"/>
            <w:lang w:eastAsia="ru-RU"/>
          </w:rPr>
          <w:t>от 19.09.2017 № 431</w:t>
        </w:r>
      </w:hyperlink>
      <w:r w:rsidRPr="00454111">
        <w:rPr>
          <w:rFonts w:ascii="Times New Roman" w:eastAsia="Times New Roman" w:hAnsi="Times New Roman" w:cs="Times New Roman"/>
          <w:i/>
          <w:iCs/>
          <w:color w:val="1111EE"/>
          <w:sz w:val="27"/>
          <w:szCs w:val="27"/>
          <w:lang w:eastAsia="ru-RU"/>
        </w:rPr>
        <w:t>, </w:t>
      </w:r>
      <w:hyperlink r:id="rId77" w:tgtFrame="contents" w:history="1">
        <w:r w:rsidRPr="00454111">
          <w:rPr>
            <w:rFonts w:ascii="Times New Roman" w:eastAsia="Times New Roman" w:hAnsi="Times New Roman" w:cs="Times New Roman"/>
            <w:color w:val="1C1CD6"/>
            <w:sz w:val="27"/>
            <w:szCs w:val="27"/>
            <w:u w:val="single"/>
            <w:lang w:eastAsia="ru-RU"/>
          </w:rPr>
          <w:t>от 25.04.2022 № 232</w:t>
        </w:r>
      </w:hyperlink>
      <w:r w:rsidRPr="00454111">
        <w:rPr>
          <w:rFonts w:ascii="Times New Roman" w:eastAsia="Times New Roman" w:hAnsi="Times New Roman" w:cs="Times New Roman"/>
          <w:i/>
          <w:iCs/>
          <w:color w:val="1111EE"/>
          <w:sz w:val="27"/>
          <w:szCs w:val="27"/>
          <w:lang w:eastAsia="ru-RU"/>
        </w:rPr>
        <w:t>, </w:t>
      </w:r>
      <w:hyperlink r:id="rId78" w:tgtFrame="contents" w:history="1">
        <w:r w:rsidRPr="00454111">
          <w:rPr>
            <w:rFonts w:ascii="Times New Roman" w:eastAsia="Times New Roman" w:hAnsi="Times New Roman" w:cs="Times New Roman"/>
            <w:color w:val="1C1CD6"/>
            <w:sz w:val="27"/>
            <w:szCs w:val="27"/>
            <w:u w:val="single"/>
            <w:lang w:eastAsia="ru-RU"/>
          </w:rPr>
          <w:t>от 26.06.2023 № 474</w:t>
        </w:r>
      </w:hyperlink>
      <w:r w:rsidRPr="00454111">
        <w:rPr>
          <w:rFonts w:ascii="Times New Roman" w:eastAsia="Times New Roman" w:hAnsi="Times New Roman" w:cs="Times New Roman"/>
          <w:i/>
          <w:iCs/>
          <w:color w:val="1111EE"/>
          <w:sz w:val="27"/>
          <w:szCs w:val="27"/>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lang w:eastAsia="ru-RU"/>
        </w:rPr>
        <w:t>Обращение, заявление или уведомление, а также заключение и другие материалы в течение 30 дней со дня поступления обращения, заявления или уведомления представляются председателю президиума.</w:t>
      </w:r>
      <w:r w:rsidRPr="00454111">
        <w:rPr>
          <w:rFonts w:ascii="Times New Roman" w:eastAsia="Times New Roman" w:hAnsi="Times New Roman" w:cs="Times New Roman"/>
          <w:i/>
          <w:iCs/>
          <w:color w:val="1111EE"/>
          <w:sz w:val="27"/>
          <w:szCs w:val="27"/>
          <w:lang w:eastAsia="ru-RU"/>
        </w:rPr>
        <w:t> (В редакции Указа Президента Российской Федерации </w:t>
      </w:r>
      <w:hyperlink r:id="rId79" w:tgtFrame="contents" w:history="1">
        <w:r w:rsidRPr="00454111">
          <w:rPr>
            <w:rFonts w:ascii="Times New Roman" w:eastAsia="Times New Roman" w:hAnsi="Times New Roman" w:cs="Times New Roman"/>
            <w:color w:val="1C1CD6"/>
            <w:sz w:val="27"/>
            <w:szCs w:val="27"/>
            <w:u w:val="single"/>
            <w:lang w:eastAsia="ru-RU"/>
          </w:rPr>
          <w:t>от 19.09.2017 № 431</w:t>
        </w:r>
      </w:hyperlink>
      <w:r w:rsidRPr="00454111">
        <w:rPr>
          <w:rFonts w:ascii="Times New Roman" w:eastAsia="Times New Roman" w:hAnsi="Times New Roman" w:cs="Times New Roman"/>
          <w:i/>
          <w:iCs/>
          <w:color w:val="1111EE"/>
          <w:sz w:val="27"/>
          <w:szCs w:val="27"/>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lang w:eastAsia="ru-RU"/>
        </w:rPr>
        <w:t>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60 дней со дня поступления обращения, заявления или уведомления. Указанный срок может быть продлен, но не более чем на 30 дней.</w:t>
      </w:r>
      <w:r w:rsidRPr="00454111">
        <w:rPr>
          <w:rFonts w:ascii="Times New Roman" w:eastAsia="Times New Roman" w:hAnsi="Times New Roman" w:cs="Times New Roman"/>
          <w:i/>
          <w:iCs/>
          <w:color w:val="1111EE"/>
          <w:sz w:val="27"/>
          <w:szCs w:val="27"/>
          <w:lang w:eastAsia="ru-RU"/>
        </w:rPr>
        <w:t> (В редакции Указа Президента Российской Федерации </w:t>
      </w:r>
      <w:hyperlink r:id="rId80" w:tgtFrame="contents" w:history="1">
        <w:r w:rsidRPr="00454111">
          <w:rPr>
            <w:rFonts w:ascii="Times New Roman" w:eastAsia="Times New Roman" w:hAnsi="Times New Roman" w:cs="Times New Roman"/>
            <w:color w:val="1C1CD6"/>
            <w:sz w:val="27"/>
            <w:szCs w:val="27"/>
            <w:u w:val="single"/>
            <w:lang w:eastAsia="ru-RU"/>
          </w:rPr>
          <w:t>от 19.09.2017 № 431</w:t>
        </w:r>
      </w:hyperlink>
      <w:r w:rsidRPr="00454111">
        <w:rPr>
          <w:rFonts w:ascii="Times New Roman" w:eastAsia="Times New Roman" w:hAnsi="Times New Roman" w:cs="Times New Roman"/>
          <w:i/>
          <w:iCs/>
          <w:color w:val="1111EE"/>
          <w:sz w:val="27"/>
          <w:szCs w:val="27"/>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i/>
          <w:iCs/>
          <w:color w:val="1111EE"/>
          <w:sz w:val="27"/>
          <w:szCs w:val="27"/>
          <w:lang w:eastAsia="ru-RU"/>
        </w:rPr>
        <w:t> (Дополнение пунктом - Указ Президента Российской Федерации </w:t>
      </w:r>
      <w:hyperlink r:id="rId81" w:tgtFrame="contents" w:history="1">
        <w:r w:rsidRPr="00454111">
          <w:rPr>
            <w:rFonts w:ascii="Times New Roman" w:eastAsia="Times New Roman" w:hAnsi="Times New Roman" w:cs="Times New Roman"/>
            <w:color w:val="1C1CD6"/>
            <w:sz w:val="27"/>
            <w:szCs w:val="27"/>
            <w:u w:val="single"/>
            <w:lang w:eastAsia="ru-RU"/>
          </w:rPr>
          <w:t>от 22.12.2015 № 650</w:t>
        </w:r>
      </w:hyperlink>
      <w:r w:rsidRPr="00454111">
        <w:rPr>
          <w:rFonts w:ascii="Times New Roman" w:eastAsia="Times New Roman" w:hAnsi="Times New Roman" w:cs="Times New Roman"/>
          <w:i/>
          <w:iCs/>
          <w:color w:val="1111EE"/>
          <w:sz w:val="27"/>
          <w:szCs w:val="27"/>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lang w:eastAsia="ru-RU"/>
        </w:rPr>
        <w:t>3</w:t>
      </w:r>
      <w:r w:rsidRPr="00454111">
        <w:rPr>
          <w:rFonts w:ascii="Times New Roman" w:eastAsia="Times New Roman" w:hAnsi="Times New Roman" w:cs="Times New Roman"/>
          <w:color w:val="0000AF"/>
          <w:sz w:val="17"/>
          <w:szCs w:val="17"/>
          <w:lang w:eastAsia="ru-RU"/>
        </w:rPr>
        <w:t>2</w:t>
      </w:r>
      <w:r w:rsidRPr="00454111">
        <w:rPr>
          <w:rFonts w:ascii="Times New Roman" w:eastAsia="Times New Roman" w:hAnsi="Times New Roman" w:cs="Times New Roman"/>
          <w:color w:val="1111EE"/>
          <w:sz w:val="27"/>
          <w:szCs w:val="27"/>
          <w:lang w:eastAsia="ru-RU"/>
        </w:rPr>
        <w:t>. Мотивированное заключение, предусмотренное абзацем четвертым пункта 3 настоящего Положения, должно содержать:</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lang w:eastAsia="ru-RU"/>
        </w:rPr>
        <w:t>а) информацию, изложенную в обращениях, заявлениях и уведомлениях, указанных в подпунктах "б" - "г" пункта 2 настоящего Положения;</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lang w:eastAsia="ru-RU"/>
        </w:rPr>
        <w:t>б) информацию, полученную от федеральных государственных органов, органов государственной власти субъектов Российской Федерации, органов местного самоуправления и заинтересованных организаций на основании запросов;</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lang w:eastAsia="ru-RU"/>
        </w:rPr>
        <w:t>в) мотивированный вывод по результатам предварительного рассмотрения обращений, заявлений и уведомлений, указанных в подпунктах "б" - "г" пункта 2 настоящего Положения, а также рекомендации для принятия одного из решений в соответствии с пунктами 15 - 16</w:t>
      </w:r>
      <w:r w:rsidRPr="00454111">
        <w:rPr>
          <w:rFonts w:ascii="Times New Roman" w:eastAsia="Times New Roman" w:hAnsi="Times New Roman" w:cs="Times New Roman"/>
          <w:color w:val="0000AF"/>
          <w:sz w:val="17"/>
          <w:szCs w:val="17"/>
          <w:lang w:eastAsia="ru-RU"/>
        </w:rPr>
        <w:t>2</w:t>
      </w:r>
      <w:r w:rsidRPr="00454111">
        <w:rPr>
          <w:rFonts w:ascii="Times New Roman" w:eastAsia="Times New Roman" w:hAnsi="Times New Roman" w:cs="Times New Roman"/>
          <w:color w:val="1111EE"/>
          <w:sz w:val="27"/>
          <w:szCs w:val="27"/>
          <w:lang w:eastAsia="ru-RU"/>
        </w:rPr>
        <w:t> </w:t>
      </w:r>
      <w:r w:rsidRPr="00454111">
        <w:rPr>
          <w:rFonts w:ascii="Times New Roman" w:eastAsia="Times New Roman" w:hAnsi="Times New Roman" w:cs="Times New Roman"/>
          <w:color w:val="1111EE"/>
          <w:sz w:val="27"/>
          <w:szCs w:val="27"/>
          <w:shd w:val="clear" w:color="auto" w:fill="F0F0F0"/>
          <w:lang w:eastAsia="ru-RU"/>
        </w:rPr>
        <w:t>и пунктом 16</w:t>
      </w:r>
      <w:r w:rsidRPr="00454111">
        <w:rPr>
          <w:rFonts w:ascii="Times New Roman" w:eastAsia="Times New Roman" w:hAnsi="Times New Roman" w:cs="Times New Roman"/>
          <w:color w:val="0000AF"/>
          <w:sz w:val="17"/>
          <w:szCs w:val="17"/>
          <w:shd w:val="clear" w:color="auto" w:fill="F0F0F0"/>
          <w:lang w:eastAsia="ru-RU"/>
        </w:rPr>
        <w:t>4</w:t>
      </w:r>
      <w:r w:rsidRPr="00454111">
        <w:rPr>
          <w:rFonts w:ascii="Times New Roman" w:eastAsia="Times New Roman" w:hAnsi="Times New Roman" w:cs="Times New Roman"/>
          <w:color w:val="1111EE"/>
          <w:sz w:val="27"/>
          <w:szCs w:val="27"/>
          <w:lang w:eastAsia="ru-RU"/>
        </w:rPr>
        <w:t> настоящего Положения или иного решения.</w:t>
      </w:r>
      <w:r w:rsidRPr="00454111">
        <w:rPr>
          <w:rFonts w:ascii="Times New Roman" w:eastAsia="Times New Roman" w:hAnsi="Times New Roman" w:cs="Times New Roman"/>
          <w:i/>
          <w:iCs/>
          <w:color w:val="1111EE"/>
          <w:sz w:val="27"/>
          <w:szCs w:val="27"/>
          <w:shd w:val="clear" w:color="auto" w:fill="F0F0F0"/>
          <w:lang w:eastAsia="ru-RU"/>
        </w:rPr>
        <w:t> (В редакции Указа Президента Российской Федерации </w:t>
      </w:r>
      <w:hyperlink r:id="rId82" w:tgtFrame="contents" w:history="1">
        <w:r w:rsidRPr="00454111">
          <w:rPr>
            <w:rFonts w:ascii="Times New Roman" w:eastAsia="Times New Roman" w:hAnsi="Times New Roman" w:cs="Times New Roman"/>
            <w:color w:val="1C1CD6"/>
            <w:sz w:val="27"/>
            <w:szCs w:val="27"/>
            <w:u w:val="single"/>
            <w:shd w:val="clear" w:color="auto" w:fill="F0F0F0"/>
            <w:lang w:eastAsia="ru-RU"/>
          </w:rPr>
          <w:t>от 25.01.2024 № 71</w:t>
        </w:r>
      </w:hyperlink>
      <w:r w:rsidRPr="00454111">
        <w:rPr>
          <w:rFonts w:ascii="Times New Roman" w:eastAsia="Times New Roman" w:hAnsi="Times New Roman" w:cs="Times New Roman"/>
          <w:i/>
          <w:iCs/>
          <w:color w:val="1111EE"/>
          <w:sz w:val="27"/>
          <w:szCs w:val="27"/>
          <w:shd w:val="clear" w:color="auto" w:fill="F0F0F0"/>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i/>
          <w:iCs/>
          <w:color w:val="1111EE"/>
          <w:sz w:val="27"/>
          <w:szCs w:val="27"/>
          <w:lang w:eastAsia="ru-RU"/>
        </w:rPr>
        <w:t> (Дополнение пунктом - Указ Президента Российской Федерации </w:t>
      </w:r>
      <w:hyperlink r:id="rId83" w:tgtFrame="contents" w:history="1">
        <w:r w:rsidRPr="00454111">
          <w:rPr>
            <w:rFonts w:ascii="Times New Roman" w:eastAsia="Times New Roman" w:hAnsi="Times New Roman" w:cs="Times New Roman"/>
            <w:color w:val="1C1CD6"/>
            <w:sz w:val="27"/>
            <w:szCs w:val="27"/>
            <w:u w:val="single"/>
            <w:lang w:eastAsia="ru-RU"/>
          </w:rPr>
          <w:t>от 19.09.2017 № 431</w:t>
        </w:r>
      </w:hyperlink>
      <w:r w:rsidRPr="00454111">
        <w:rPr>
          <w:rFonts w:ascii="Times New Roman" w:eastAsia="Times New Roman" w:hAnsi="Times New Roman" w:cs="Times New Roman"/>
          <w:i/>
          <w:iCs/>
          <w:color w:val="1111EE"/>
          <w:sz w:val="27"/>
          <w:szCs w:val="27"/>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333333"/>
          <w:sz w:val="27"/>
          <w:szCs w:val="27"/>
          <w:lang w:eastAsia="ru-RU"/>
        </w:rPr>
        <w:t>4. </w:t>
      </w:r>
      <w:r w:rsidRPr="00454111">
        <w:rPr>
          <w:rFonts w:ascii="Times New Roman" w:eastAsia="Times New Roman" w:hAnsi="Times New Roman" w:cs="Times New Roman"/>
          <w:i/>
          <w:iCs/>
          <w:color w:val="1111EE"/>
          <w:sz w:val="27"/>
          <w:szCs w:val="27"/>
          <w:lang w:eastAsia="ru-RU"/>
        </w:rPr>
        <w:t>(Пункт утратил силу - Указ Президента Российской Федерации </w:t>
      </w:r>
      <w:hyperlink r:id="rId84" w:tgtFrame="contents" w:history="1">
        <w:r w:rsidRPr="00454111">
          <w:rPr>
            <w:rFonts w:ascii="Times New Roman" w:eastAsia="Times New Roman" w:hAnsi="Times New Roman" w:cs="Times New Roman"/>
            <w:color w:val="1C1CD6"/>
            <w:sz w:val="27"/>
            <w:szCs w:val="27"/>
            <w:u w:val="single"/>
            <w:lang w:eastAsia="ru-RU"/>
          </w:rPr>
          <w:t>от 22.12.2015 № 650</w:t>
        </w:r>
      </w:hyperlink>
      <w:r w:rsidRPr="00454111">
        <w:rPr>
          <w:rFonts w:ascii="Times New Roman" w:eastAsia="Times New Roman" w:hAnsi="Times New Roman" w:cs="Times New Roman"/>
          <w:i/>
          <w:iCs/>
          <w:color w:val="1111EE"/>
          <w:sz w:val="27"/>
          <w:szCs w:val="27"/>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shd w:val="clear" w:color="auto" w:fill="F0F0F0"/>
          <w:lang w:eastAsia="ru-RU"/>
        </w:rPr>
        <w:t>4</w:t>
      </w:r>
      <w:r w:rsidRPr="00454111">
        <w:rPr>
          <w:rFonts w:ascii="Times New Roman" w:eastAsia="Times New Roman" w:hAnsi="Times New Roman" w:cs="Times New Roman"/>
          <w:color w:val="1111EE"/>
          <w:sz w:val="17"/>
          <w:szCs w:val="17"/>
          <w:shd w:val="clear" w:color="auto" w:fill="F0F0F0"/>
          <w:lang w:eastAsia="ru-RU"/>
        </w:rPr>
        <w:t>1</w:t>
      </w:r>
      <w:r w:rsidRPr="00454111">
        <w:rPr>
          <w:rFonts w:ascii="Times New Roman" w:eastAsia="Times New Roman" w:hAnsi="Times New Roman" w:cs="Times New Roman"/>
          <w:color w:val="1111EE"/>
          <w:sz w:val="27"/>
          <w:szCs w:val="27"/>
          <w:shd w:val="clear" w:color="auto" w:fill="F0F0F0"/>
          <w:lang w:eastAsia="ru-RU"/>
        </w:rPr>
        <w:t>. В случае если в заявлении, указанном в абзаце третьем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 (или) должность федеральной государственной службы либо одну из должностей, указанных в подпунктах "а</w:t>
      </w:r>
      <w:r w:rsidRPr="00454111">
        <w:rPr>
          <w:rFonts w:ascii="Times New Roman" w:eastAsia="Times New Roman" w:hAnsi="Times New Roman" w:cs="Times New Roman"/>
          <w:color w:val="1111EE"/>
          <w:sz w:val="17"/>
          <w:szCs w:val="17"/>
          <w:shd w:val="clear" w:color="auto" w:fill="F0F0F0"/>
          <w:lang w:eastAsia="ru-RU"/>
        </w:rPr>
        <w:t>1</w:t>
      </w:r>
      <w:r w:rsidRPr="00454111">
        <w:rPr>
          <w:rFonts w:ascii="Times New Roman" w:eastAsia="Times New Roman" w:hAnsi="Times New Roman" w:cs="Times New Roman"/>
          <w:color w:val="1111EE"/>
          <w:sz w:val="27"/>
          <w:szCs w:val="27"/>
          <w:shd w:val="clear" w:color="auto" w:fill="F0F0F0"/>
          <w:lang w:eastAsia="ru-RU"/>
        </w:rPr>
        <w:t xml:space="preserve">", "г" и "д" пункта 1 настоящего Положения, сведений о доходах, об имуществе и обязательствах имущественного характера является объективной </w:t>
      </w:r>
      <w:r w:rsidRPr="00454111">
        <w:rPr>
          <w:rFonts w:ascii="Times New Roman" w:eastAsia="Times New Roman" w:hAnsi="Times New Roman" w:cs="Times New Roman"/>
          <w:color w:val="1111EE"/>
          <w:sz w:val="27"/>
          <w:szCs w:val="27"/>
          <w:shd w:val="clear" w:color="auto" w:fill="F0F0F0"/>
          <w:lang w:eastAsia="ru-RU"/>
        </w:rPr>
        <w:lastRenderedPageBreak/>
        <w:t>и уважительной, председатель президиума может принять решение, предусмотренное подпунктом "а" пункта 16 настоящего Положения.</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shd w:val="clear" w:color="auto" w:fill="F0F0F0"/>
          <w:lang w:eastAsia="ru-RU"/>
        </w:rPr>
        <w:t>В случае если в заявлении, указанном в абзаце четвертом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обстоятельства, препятствующие выполнению требований Федерального закона </w:t>
      </w:r>
      <w:hyperlink r:id="rId85" w:tgtFrame="contents" w:history="1">
        <w:r w:rsidRPr="00454111">
          <w:rPr>
            <w:rFonts w:ascii="Times New Roman" w:eastAsia="Times New Roman" w:hAnsi="Times New Roman" w:cs="Times New Roman"/>
            <w:color w:val="1C1CD6"/>
            <w:sz w:val="27"/>
            <w:szCs w:val="27"/>
            <w:u w:val="single"/>
            <w:shd w:val="clear" w:color="auto" w:fill="F0F0F0"/>
            <w:lang w:eastAsia="ru-RU"/>
          </w:rPr>
          <w:t>от 7 мая 2013 г. № 79-ФЗ</w:t>
        </w:r>
      </w:hyperlink>
      <w:r w:rsidRPr="00454111">
        <w:rPr>
          <w:rFonts w:ascii="Times New Roman" w:eastAsia="Times New Roman" w:hAnsi="Times New Roman" w:cs="Times New Roman"/>
          <w:color w:val="1111EE"/>
          <w:sz w:val="27"/>
          <w:szCs w:val="27"/>
          <w:shd w:val="clear" w:color="auto" w:fill="F0F0F0"/>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подпунктом "а" пункта 16</w:t>
      </w:r>
      <w:r w:rsidRPr="00454111">
        <w:rPr>
          <w:rFonts w:ascii="Times New Roman" w:eastAsia="Times New Roman" w:hAnsi="Times New Roman" w:cs="Times New Roman"/>
          <w:color w:val="1111EE"/>
          <w:sz w:val="17"/>
          <w:szCs w:val="17"/>
          <w:shd w:val="clear" w:color="auto" w:fill="F0F0F0"/>
          <w:lang w:eastAsia="ru-RU"/>
        </w:rPr>
        <w:t>1 </w:t>
      </w:r>
      <w:r w:rsidRPr="00454111">
        <w:rPr>
          <w:rFonts w:ascii="Times New Roman" w:eastAsia="Times New Roman" w:hAnsi="Times New Roman" w:cs="Times New Roman"/>
          <w:color w:val="1111EE"/>
          <w:sz w:val="27"/>
          <w:szCs w:val="27"/>
          <w:shd w:val="clear" w:color="auto" w:fill="F0F0F0"/>
          <w:lang w:eastAsia="ru-RU"/>
        </w:rPr>
        <w:t>настоящего Положения.</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shd w:val="clear" w:color="auto" w:fill="F0F0F0"/>
          <w:lang w:eastAsia="ru-RU"/>
        </w:rPr>
        <w:t>В случае если в уведомлении, указанном в абзаце пятом подпункта "б" или подпункте "в"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подпунктом "а" пункта 16</w:t>
      </w:r>
      <w:r w:rsidRPr="00454111">
        <w:rPr>
          <w:rFonts w:ascii="Times New Roman" w:eastAsia="Times New Roman" w:hAnsi="Times New Roman" w:cs="Times New Roman"/>
          <w:color w:val="1111EE"/>
          <w:sz w:val="17"/>
          <w:szCs w:val="17"/>
          <w:shd w:val="clear" w:color="auto" w:fill="F0F0F0"/>
          <w:lang w:eastAsia="ru-RU"/>
        </w:rPr>
        <w:t>2</w:t>
      </w:r>
      <w:r w:rsidRPr="00454111">
        <w:rPr>
          <w:rFonts w:ascii="Times New Roman" w:eastAsia="Times New Roman" w:hAnsi="Times New Roman" w:cs="Times New Roman"/>
          <w:color w:val="1111EE"/>
          <w:sz w:val="27"/>
          <w:szCs w:val="27"/>
          <w:shd w:val="clear" w:color="auto" w:fill="F0F0F0"/>
          <w:lang w:eastAsia="ru-RU"/>
        </w:rPr>
        <w:t> настоящего Положения.</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shd w:val="clear" w:color="auto" w:fill="F0F0F0"/>
          <w:lang w:eastAsia="ru-RU"/>
        </w:rPr>
        <w:t>В случае если в уведомлении, указанном в абзаце шестом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имеется причинно-следственная связь между возникновением не зависящих от лица, подавшего уведомление, обстоятельств и невозможностью соблюдения им требований к служебному (должностному) поведению и (или) требований об урегулировании конфликта интересов, председатель президиума может принять решение, предусмотренное подпунктом "а" пункта 16</w:t>
      </w:r>
      <w:r w:rsidRPr="00454111">
        <w:rPr>
          <w:rFonts w:ascii="Times New Roman" w:eastAsia="Times New Roman" w:hAnsi="Times New Roman" w:cs="Times New Roman"/>
          <w:color w:val="1111EE"/>
          <w:sz w:val="17"/>
          <w:szCs w:val="17"/>
          <w:shd w:val="clear" w:color="auto" w:fill="F0F0F0"/>
          <w:lang w:eastAsia="ru-RU"/>
        </w:rPr>
        <w:t>4</w:t>
      </w:r>
      <w:r w:rsidRPr="00454111">
        <w:rPr>
          <w:rFonts w:ascii="Times New Roman" w:eastAsia="Times New Roman" w:hAnsi="Times New Roman" w:cs="Times New Roman"/>
          <w:color w:val="1111EE"/>
          <w:sz w:val="27"/>
          <w:szCs w:val="27"/>
          <w:shd w:val="clear" w:color="auto" w:fill="F0F0F0"/>
          <w:lang w:eastAsia="ru-RU"/>
        </w:rPr>
        <w:t> настоящего Положения.</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shd w:val="clear" w:color="auto" w:fill="F0F0F0"/>
          <w:lang w:eastAsia="ru-RU"/>
        </w:rPr>
        <w:t>По указанию председателя президиума мотивированное заключение и принятое на его основании решение доводятся до сведения членов президиума на ближайшем заседании президиума. Лицо, представившее обращение, заявление или уведомление, должно быть проинформировано в письменной форме о принятом решении в течение 15 дней со дня его принятия.</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i/>
          <w:iCs/>
          <w:color w:val="1111EE"/>
          <w:sz w:val="27"/>
          <w:szCs w:val="27"/>
          <w:lang w:eastAsia="ru-RU"/>
        </w:rPr>
        <w:t>(Дополнение пунктом - Указ Президента Российской Федерации </w:t>
      </w:r>
      <w:hyperlink r:id="rId86" w:tgtFrame="contents" w:history="1">
        <w:r w:rsidRPr="00454111">
          <w:rPr>
            <w:rFonts w:ascii="Times New Roman" w:eastAsia="Times New Roman" w:hAnsi="Times New Roman" w:cs="Times New Roman"/>
            <w:color w:val="1C1CD6"/>
            <w:sz w:val="27"/>
            <w:szCs w:val="27"/>
            <w:u w:val="single"/>
            <w:lang w:eastAsia="ru-RU"/>
          </w:rPr>
          <w:t>от 08.07.2013 № 613</w:t>
        </w:r>
      </w:hyperlink>
      <w:r w:rsidRPr="00454111">
        <w:rPr>
          <w:rFonts w:ascii="Times New Roman" w:eastAsia="Times New Roman" w:hAnsi="Times New Roman" w:cs="Times New Roman"/>
          <w:i/>
          <w:iCs/>
          <w:color w:val="1111EE"/>
          <w:sz w:val="27"/>
          <w:szCs w:val="27"/>
          <w:lang w:eastAsia="ru-RU"/>
        </w:rPr>
        <w:t>)</w:t>
      </w:r>
      <w:r w:rsidRPr="00454111">
        <w:rPr>
          <w:rFonts w:ascii="Times New Roman" w:eastAsia="Times New Roman" w:hAnsi="Times New Roman" w:cs="Times New Roman"/>
          <w:i/>
          <w:iCs/>
          <w:color w:val="1111EE"/>
          <w:sz w:val="27"/>
          <w:szCs w:val="27"/>
          <w:shd w:val="clear" w:color="auto" w:fill="F0F0F0"/>
          <w:lang w:eastAsia="ru-RU"/>
        </w:rPr>
        <w:t> (В редакции Указа Президента Российской Федерации </w:t>
      </w:r>
      <w:hyperlink r:id="rId87" w:tgtFrame="contents" w:history="1">
        <w:r w:rsidRPr="00454111">
          <w:rPr>
            <w:rFonts w:ascii="Times New Roman" w:eastAsia="Times New Roman" w:hAnsi="Times New Roman" w:cs="Times New Roman"/>
            <w:color w:val="1C1CD6"/>
            <w:sz w:val="27"/>
            <w:szCs w:val="27"/>
            <w:u w:val="single"/>
            <w:shd w:val="clear" w:color="auto" w:fill="F0F0F0"/>
            <w:lang w:eastAsia="ru-RU"/>
          </w:rPr>
          <w:t>от 25.01.2024 № 71</w:t>
        </w:r>
      </w:hyperlink>
      <w:r w:rsidRPr="00454111">
        <w:rPr>
          <w:rFonts w:ascii="Times New Roman" w:eastAsia="Times New Roman" w:hAnsi="Times New Roman" w:cs="Times New Roman"/>
          <w:i/>
          <w:iCs/>
          <w:color w:val="1111EE"/>
          <w:sz w:val="27"/>
          <w:szCs w:val="27"/>
          <w:shd w:val="clear" w:color="auto" w:fill="F0F0F0"/>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333333"/>
          <w:sz w:val="27"/>
          <w:szCs w:val="27"/>
          <w:lang w:eastAsia="ru-RU"/>
        </w:rPr>
        <w:t>5. Дата проведения заседания президиума, на котором предусматривается рассмотрение вопросов, указанных в пункте 2 настоящего Положения, и место его проведения определяются председателем президиума.</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lang w:eastAsia="ru-RU"/>
        </w:rPr>
        <w:t>6. Ответственный секретарь президиума обеспечивает подготовку вопросов, выносимых на заседание президиума, а также организует информирование членов президиума, лица, замещающего </w:t>
      </w:r>
      <w:r w:rsidRPr="00454111">
        <w:rPr>
          <w:rFonts w:ascii="Times New Roman" w:eastAsia="Times New Roman" w:hAnsi="Times New Roman" w:cs="Times New Roman"/>
          <w:color w:val="1111EE"/>
          <w:sz w:val="27"/>
          <w:szCs w:val="27"/>
          <w:shd w:val="clear" w:color="auto" w:fill="F0F0F0"/>
          <w:lang w:eastAsia="ru-RU"/>
        </w:rPr>
        <w:t xml:space="preserve">государственную должность Российской Федерации и (или) должность федеральной </w:t>
      </w:r>
      <w:r w:rsidRPr="00454111">
        <w:rPr>
          <w:rFonts w:ascii="Times New Roman" w:eastAsia="Times New Roman" w:hAnsi="Times New Roman" w:cs="Times New Roman"/>
          <w:color w:val="1111EE"/>
          <w:sz w:val="27"/>
          <w:szCs w:val="27"/>
          <w:shd w:val="clear" w:color="auto" w:fill="F0F0F0"/>
          <w:lang w:eastAsia="ru-RU"/>
        </w:rPr>
        <w:lastRenderedPageBreak/>
        <w:t>государственной службы</w:t>
      </w:r>
      <w:r w:rsidRPr="00454111">
        <w:rPr>
          <w:rFonts w:ascii="Times New Roman" w:eastAsia="Times New Roman" w:hAnsi="Times New Roman" w:cs="Times New Roman"/>
          <w:color w:val="1111EE"/>
          <w:sz w:val="27"/>
          <w:szCs w:val="27"/>
          <w:lang w:eastAsia="ru-RU"/>
        </w:rPr>
        <w:t>,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о вопросах, включенных в повестку дня заседания президиума, дате, времени и месте проведения заседания не позднее чем за семь рабочих дней до дня заседания. </w:t>
      </w:r>
      <w:r w:rsidRPr="00454111">
        <w:rPr>
          <w:rFonts w:ascii="Times New Roman" w:eastAsia="Times New Roman" w:hAnsi="Times New Roman" w:cs="Times New Roman"/>
          <w:i/>
          <w:iCs/>
          <w:color w:val="1111EE"/>
          <w:sz w:val="27"/>
          <w:szCs w:val="27"/>
          <w:shd w:val="clear" w:color="auto" w:fill="F0F0F0"/>
          <w:lang w:eastAsia="ru-RU"/>
        </w:rPr>
        <w:t> (В редакции указов Президента Российской Федерации </w:t>
      </w:r>
      <w:hyperlink r:id="rId88" w:tgtFrame="contents" w:history="1">
        <w:r w:rsidRPr="00454111">
          <w:rPr>
            <w:rFonts w:ascii="Times New Roman" w:eastAsia="Times New Roman" w:hAnsi="Times New Roman" w:cs="Times New Roman"/>
            <w:color w:val="1C1CD6"/>
            <w:sz w:val="27"/>
            <w:szCs w:val="27"/>
            <w:u w:val="single"/>
            <w:shd w:val="clear" w:color="auto" w:fill="F0F0F0"/>
            <w:lang w:eastAsia="ru-RU"/>
          </w:rPr>
          <w:t>от 13.05.2019 № 217</w:t>
        </w:r>
      </w:hyperlink>
      <w:r w:rsidRPr="00454111">
        <w:rPr>
          <w:rFonts w:ascii="Times New Roman" w:eastAsia="Times New Roman" w:hAnsi="Times New Roman" w:cs="Times New Roman"/>
          <w:i/>
          <w:iCs/>
          <w:color w:val="1111EE"/>
          <w:sz w:val="27"/>
          <w:szCs w:val="27"/>
          <w:shd w:val="clear" w:color="auto" w:fill="F0F0F0"/>
          <w:lang w:eastAsia="ru-RU"/>
        </w:rPr>
        <w:t>, </w:t>
      </w:r>
      <w:hyperlink r:id="rId89" w:tgtFrame="contents" w:history="1">
        <w:r w:rsidRPr="00454111">
          <w:rPr>
            <w:rFonts w:ascii="Times New Roman" w:eastAsia="Times New Roman" w:hAnsi="Times New Roman" w:cs="Times New Roman"/>
            <w:color w:val="1C1CD6"/>
            <w:sz w:val="27"/>
            <w:szCs w:val="27"/>
            <w:u w:val="single"/>
            <w:shd w:val="clear" w:color="auto" w:fill="F0F0F0"/>
            <w:lang w:eastAsia="ru-RU"/>
          </w:rPr>
          <w:t>от 17.05.2021 № 285</w:t>
        </w:r>
      </w:hyperlink>
      <w:r w:rsidRPr="00454111">
        <w:rPr>
          <w:rFonts w:ascii="Times New Roman" w:eastAsia="Times New Roman" w:hAnsi="Times New Roman" w:cs="Times New Roman"/>
          <w:i/>
          <w:iCs/>
          <w:color w:val="1111EE"/>
          <w:sz w:val="27"/>
          <w:szCs w:val="27"/>
          <w:shd w:val="clear" w:color="auto" w:fill="F0F0F0"/>
          <w:lang w:eastAsia="ru-RU"/>
        </w:rPr>
        <w:t>, </w:t>
      </w:r>
      <w:hyperlink r:id="rId90" w:tgtFrame="contents" w:history="1">
        <w:r w:rsidRPr="00454111">
          <w:rPr>
            <w:rFonts w:ascii="Times New Roman" w:eastAsia="Times New Roman" w:hAnsi="Times New Roman" w:cs="Times New Roman"/>
            <w:color w:val="1C1CD6"/>
            <w:sz w:val="27"/>
            <w:szCs w:val="27"/>
            <w:u w:val="single"/>
            <w:shd w:val="clear" w:color="auto" w:fill="F0F0F0"/>
            <w:lang w:eastAsia="ru-RU"/>
          </w:rPr>
          <w:t>от 25.01.2024 № 71</w:t>
        </w:r>
      </w:hyperlink>
      <w:r w:rsidRPr="00454111">
        <w:rPr>
          <w:rFonts w:ascii="Times New Roman" w:eastAsia="Times New Roman" w:hAnsi="Times New Roman" w:cs="Times New Roman"/>
          <w:i/>
          <w:iCs/>
          <w:color w:val="1111EE"/>
          <w:sz w:val="27"/>
          <w:szCs w:val="27"/>
          <w:shd w:val="clear" w:color="auto" w:fill="F0F0F0"/>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333333"/>
          <w:sz w:val="27"/>
          <w:szCs w:val="27"/>
          <w:lang w:eastAsia="ru-RU"/>
        </w:rPr>
        <w:t>7. Заседание президиума считается правомочным, если на нем присутствует не менее двух третей от общего числа членов президиума.</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333333"/>
          <w:sz w:val="27"/>
          <w:szCs w:val="27"/>
          <w:lang w:eastAsia="ru-RU"/>
        </w:rPr>
        <w:t>8. Все члены президиума при принятии решений обладают равными правами.</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333333"/>
          <w:sz w:val="27"/>
          <w:szCs w:val="27"/>
          <w:lang w:eastAsia="ru-RU"/>
        </w:rPr>
        <w:t>9. В случае если на заседании президиума рассматривается вопрос о соблюдении требований к служебному (должностному) поведению </w:t>
      </w:r>
      <w:r w:rsidRPr="00454111">
        <w:rPr>
          <w:rFonts w:ascii="Times New Roman" w:eastAsia="Times New Roman" w:hAnsi="Times New Roman" w:cs="Times New Roman"/>
          <w:color w:val="1111EE"/>
          <w:sz w:val="27"/>
          <w:szCs w:val="27"/>
          <w:shd w:val="clear" w:color="auto" w:fill="F0F0F0"/>
          <w:lang w:eastAsia="ru-RU"/>
        </w:rPr>
        <w:t>и (или) требований об урегулировании конфликта интересов</w:t>
      </w:r>
      <w:r w:rsidRPr="00454111">
        <w:rPr>
          <w:rFonts w:ascii="Times New Roman" w:eastAsia="Times New Roman" w:hAnsi="Times New Roman" w:cs="Times New Roman"/>
          <w:color w:val="333333"/>
          <w:sz w:val="27"/>
          <w:szCs w:val="27"/>
          <w:lang w:eastAsia="ru-RU"/>
        </w:rPr>
        <w:t> в отношении одного из членов президиума, указанный член президиума не имеет права голоса при принятии решения, предусмотренного пунктами 14 - 17 настоящего Положения.</w:t>
      </w:r>
      <w:r w:rsidRPr="00454111">
        <w:rPr>
          <w:rFonts w:ascii="Times New Roman" w:eastAsia="Times New Roman" w:hAnsi="Times New Roman" w:cs="Times New Roman"/>
          <w:i/>
          <w:iCs/>
          <w:color w:val="1111EE"/>
          <w:sz w:val="27"/>
          <w:szCs w:val="27"/>
          <w:shd w:val="clear" w:color="auto" w:fill="F0F0F0"/>
          <w:lang w:eastAsia="ru-RU"/>
        </w:rPr>
        <w:t> (В редакции Указа Президента Российской Федерации </w:t>
      </w:r>
      <w:hyperlink r:id="rId91" w:tgtFrame="contents" w:history="1">
        <w:r w:rsidRPr="00454111">
          <w:rPr>
            <w:rFonts w:ascii="Times New Roman" w:eastAsia="Times New Roman" w:hAnsi="Times New Roman" w:cs="Times New Roman"/>
            <w:color w:val="1C1CD6"/>
            <w:sz w:val="27"/>
            <w:szCs w:val="27"/>
            <w:u w:val="single"/>
            <w:shd w:val="clear" w:color="auto" w:fill="F0F0F0"/>
            <w:lang w:eastAsia="ru-RU"/>
          </w:rPr>
          <w:t>от 25.01.2024 № 71</w:t>
        </w:r>
      </w:hyperlink>
      <w:r w:rsidRPr="00454111">
        <w:rPr>
          <w:rFonts w:ascii="Times New Roman" w:eastAsia="Times New Roman" w:hAnsi="Times New Roman" w:cs="Times New Roman"/>
          <w:i/>
          <w:iCs/>
          <w:color w:val="1111EE"/>
          <w:sz w:val="27"/>
          <w:szCs w:val="27"/>
          <w:shd w:val="clear" w:color="auto" w:fill="F0F0F0"/>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lang w:eastAsia="ru-RU"/>
        </w:rPr>
        <w:t>10. Заседание президиума проводится, как правило, в присутствии лица, представившего в соответствии с подпунктами "б" и "в" пункта 2 настоящего Положения обращение, заявление или уведомление. О намерении 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r w:rsidRPr="00454111">
        <w:rPr>
          <w:rFonts w:ascii="Times New Roman" w:eastAsia="Times New Roman" w:hAnsi="Times New Roman" w:cs="Times New Roman"/>
          <w:i/>
          <w:iCs/>
          <w:color w:val="1111EE"/>
          <w:sz w:val="27"/>
          <w:szCs w:val="27"/>
          <w:lang w:eastAsia="ru-RU"/>
        </w:rPr>
        <w:t> (В редакции Указа Президента Российской Федерации </w:t>
      </w:r>
      <w:hyperlink r:id="rId92" w:tgtFrame="contents" w:history="1">
        <w:r w:rsidRPr="00454111">
          <w:rPr>
            <w:rFonts w:ascii="Times New Roman" w:eastAsia="Times New Roman" w:hAnsi="Times New Roman" w:cs="Times New Roman"/>
            <w:color w:val="1C1CD6"/>
            <w:sz w:val="27"/>
            <w:szCs w:val="27"/>
            <w:u w:val="single"/>
            <w:lang w:eastAsia="ru-RU"/>
          </w:rPr>
          <w:t>от 22.12.2015 № 650</w:t>
        </w:r>
      </w:hyperlink>
      <w:r w:rsidRPr="00454111">
        <w:rPr>
          <w:rFonts w:ascii="Times New Roman" w:eastAsia="Times New Roman" w:hAnsi="Times New Roman" w:cs="Times New Roman"/>
          <w:i/>
          <w:iCs/>
          <w:color w:val="1111EE"/>
          <w:sz w:val="27"/>
          <w:szCs w:val="27"/>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lang w:eastAsia="ru-RU"/>
        </w:rPr>
        <w:t>10</w:t>
      </w:r>
      <w:r w:rsidRPr="00454111">
        <w:rPr>
          <w:rFonts w:ascii="Times New Roman" w:eastAsia="Times New Roman" w:hAnsi="Times New Roman" w:cs="Times New Roman"/>
          <w:color w:val="0000AF"/>
          <w:sz w:val="17"/>
          <w:szCs w:val="17"/>
          <w:lang w:eastAsia="ru-RU"/>
        </w:rPr>
        <w:t>1</w:t>
      </w:r>
      <w:r w:rsidRPr="00454111">
        <w:rPr>
          <w:rFonts w:ascii="Times New Roman" w:eastAsia="Times New Roman" w:hAnsi="Times New Roman" w:cs="Times New Roman"/>
          <w:color w:val="1111EE"/>
          <w:sz w:val="27"/>
          <w:szCs w:val="27"/>
          <w:lang w:eastAsia="ru-RU"/>
        </w:rPr>
        <w:t>. Заседания президиума могут проводиться в отсутствие лица, представившего в соответствии с подпунктами "б" и "в" пункта 2 настоящего Положения обращение, заявление или уведомление, в случае:</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lang w:eastAsia="ru-RU"/>
        </w:rP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lang w:eastAsia="ru-RU"/>
        </w:rP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i/>
          <w:iCs/>
          <w:color w:val="1111EE"/>
          <w:sz w:val="27"/>
          <w:szCs w:val="27"/>
          <w:lang w:eastAsia="ru-RU"/>
        </w:rPr>
        <w:t> (Дополнение пунктом - Указ Президента Российской Федерации </w:t>
      </w:r>
      <w:hyperlink r:id="rId93" w:tgtFrame="contents" w:history="1">
        <w:r w:rsidRPr="00454111">
          <w:rPr>
            <w:rFonts w:ascii="Times New Roman" w:eastAsia="Times New Roman" w:hAnsi="Times New Roman" w:cs="Times New Roman"/>
            <w:color w:val="1C1CD6"/>
            <w:sz w:val="27"/>
            <w:szCs w:val="27"/>
            <w:u w:val="single"/>
            <w:lang w:eastAsia="ru-RU"/>
          </w:rPr>
          <w:t>от 22.12.2015 № 650</w:t>
        </w:r>
      </w:hyperlink>
      <w:r w:rsidRPr="00454111">
        <w:rPr>
          <w:rFonts w:ascii="Times New Roman" w:eastAsia="Times New Roman" w:hAnsi="Times New Roman" w:cs="Times New Roman"/>
          <w:i/>
          <w:iCs/>
          <w:color w:val="1111EE"/>
          <w:sz w:val="27"/>
          <w:szCs w:val="27"/>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333333"/>
          <w:sz w:val="27"/>
          <w:szCs w:val="27"/>
          <w:lang w:eastAsia="ru-RU"/>
        </w:rPr>
        <w:t>11. На заседание президиума по решению председателя президиума могут приглашаться должностные лица федеральных государственных органов, органов государственной власти субъектов Российской Федерации, органов местного самоуправления, а также представители заинтересованных организаций.</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shd w:val="clear" w:color="auto" w:fill="F0F0F0"/>
          <w:lang w:eastAsia="ru-RU"/>
        </w:rPr>
        <w:t xml:space="preserve">12. На заседании президиума в порядке, определяемом председателем президиума, заслушиваются пояснения лица, замещающего государственную </w:t>
      </w:r>
      <w:r w:rsidRPr="00454111">
        <w:rPr>
          <w:rFonts w:ascii="Times New Roman" w:eastAsia="Times New Roman" w:hAnsi="Times New Roman" w:cs="Times New Roman"/>
          <w:color w:val="1111EE"/>
          <w:sz w:val="27"/>
          <w:szCs w:val="27"/>
          <w:shd w:val="clear" w:color="auto" w:fill="F0F0F0"/>
          <w:lang w:eastAsia="ru-RU"/>
        </w:rPr>
        <w:lastRenderedPageBreak/>
        <w:t>должность Российской Федерации и (или)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и рассматриваются материалы, относящиеся к вопросам, включенным в повестку дня заседания. На заседании президиума по ходатайству членов президиума, таких лица либо гражданина могут быть заслушаны иные лица и рассмотрены представленные ими материалы.</w:t>
      </w:r>
      <w:r w:rsidRPr="00454111">
        <w:rPr>
          <w:rFonts w:ascii="Times New Roman" w:eastAsia="Times New Roman" w:hAnsi="Times New Roman" w:cs="Times New Roman"/>
          <w:i/>
          <w:iCs/>
          <w:color w:val="1111EE"/>
          <w:sz w:val="27"/>
          <w:szCs w:val="27"/>
          <w:shd w:val="clear" w:color="auto" w:fill="F0F0F0"/>
          <w:lang w:eastAsia="ru-RU"/>
        </w:rPr>
        <w:t> (В редакции Указа Президента Российской Федерации </w:t>
      </w:r>
      <w:hyperlink r:id="rId94" w:tgtFrame="contents" w:history="1">
        <w:r w:rsidRPr="00454111">
          <w:rPr>
            <w:rFonts w:ascii="Times New Roman" w:eastAsia="Times New Roman" w:hAnsi="Times New Roman" w:cs="Times New Roman"/>
            <w:color w:val="1C1CD6"/>
            <w:sz w:val="27"/>
            <w:szCs w:val="27"/>
            <w:u w:val="single"/>
            <w:shd w:val="clear" w:color="auto" w:fill="F0F0F0"/>
            <w:lang w:eastAsia="ru-RU"/>
          </w:rPr>
          <w:t>от 25.01.2024 № 71</w:t>
        </w:r>
      </w:hyperlink>
      <w:r w:rsidRPr="00454111">
        <w:rPr>
          <w:rFonts w:ascii="Times New Roman" w:eastAsia="Times New Roman" w:hAnsi="Times New Roman" w:cs="Times New Roman"/>
          <w:i/>
          <w:iCs/>
          <w:color w:val="1111EE"/>
          <w:sz w:val="27"/>
          <w:szCs w:val="27"/>
          <w:shd w:val="clear" w:color="auto" w:fill="F0F0F0"/>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333333"/>
          <w:sz w:val="27"/>
          <w:szCs w:val="27"/>
          <w:lang w:eastAsia="ru-RU"/>
        </w:rPr>
        <w:t>13. Члены президиума и лица, участвовавшие в его заседании, не вправе разглашать сведения, ставшие им известными в ходе работы президиума.</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shd w:val="clear" w:color="auto" w:fill="F0F0F0"/>
          <w:lang w:eastAsia="ru-RU"/>
        </w:rPr>
        <w:t>14. По итогам рассмотрения материалов в соответствии с подпунктом "а" пункта 2 настоящего Положения президиум может принять одно из следующих решений:</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shd w:val="clear" w:color="auto" w:fill="F0F0F0"/>
          <w:lang w:eastAsia="ru-RU"/>
        </w:rPr>
        <w:t>а) установить, что в рассматриваемом случае не содержится признаков нарушения лицом, замещающим государственную должность Российской Федерации и (или)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требований к служебному (должностному) поведению и (или) требований об урегулировании конфликта интересов;</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shd w:val="clear" w:color="auto" w:fill="F0F0F0"/>
          <w:lang w:eastAsia="ru-RU"/>
        </w:rPr>
        <w:t>б) установить, что в рассматриваемом случае имеются признаки нарушения лицом, замещающим государственную должность Российской Федерации и (или)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требований к служебному (должностному) поведению и (или) требований об урегулировании конфликта интересов. В этом случае президиумом готовится доклад Президенту Российской Федерации или Председателю Правительства Российской Федерации и при необходимости уведомляется руководитель федерального государственного органа, в котором осуществляет полномочия и (или) проходит службу лицо, замещающее государственную должность Российской Федерации и (или) должность федеральной государственной службы, уполномоченный Правительством Российской Федерации федеральный орган исполнительной власти по взаимодействию с казачьими обществами или Центральный банк Российской Федерации.</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i/>
          <w:iCs/>
          <w:color w:val="1111EE"/>
          <w:sz w:val="27"/>
          <w:szCs w:val="27"/>
          <w:shd w:val="clear" w:color="auto" w:fill="F0F0F0"/>
          <w:lang w:eastAsia="ru-RU"/>
        </w:rPr>
        <w:t>(Пункт в редакции Указа Президента Российской Федерации </w:t>
      </w:r>
      <w:hyperlink r:id="rId95" w:tgtFrame="contents" w:history="1">
        <w:r w:rsidRPr="00454111">
          <w:rPr>
            <w:rFonts w:ascii="Times New Roman" w:eastAsia="Times New Roman" w:hAnsi="Times New Roman" w:cs="Times New Roman"/>
            <w:color w:val="1C1CD6"/>
            <w:sz w:val="27"/>
            <w:szCs w:val="27"/>
            <w:u w:val="single"/>
            <w:shd w:val="clear" w:color="auto" w:fill="F0F0F0"/>
            <w:lang w:eastAsia="ru-RU"/>
          </w:rPr>
          <w:t>от 25.01.2024 № 71</w:t>
        </w:r>
      </w:hyperlink>
      <w:r w:rsidRPr="00454111">
        <w:rPr>
          <w:rFonts w:ascii="Times New Roman" w:eastAsia="Times New Roman" w:hAnsi="Times New Roman" w:cs="Times New Roman"/>
          <w:i/>
          <w:iCs/>
          <w:color w:val="1111EE"/>
          <w:sz w:val="27"/>
          <w:szCs w:val="27"/>
          <w:shd w:val="clear" w:color="auto" w:fill="F0F0F0"/>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333333"/>
          <w:sz w:val="27"/>
          <w:szCs w:val="27"/>
          <w:lang w:eastAsia="ru-RU"/>
        </w:rPr>
        <w:t>15. По итогам рассмотрения обращения в соответствии с абзацем вторым подпункта "б" пункта 2 настоящего Положения президиум может принять одно из следующих решений:</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333333"/>
          <w:sz w:val="27"/>
          <w:szCs w:val="27"/>
          <w:lang w:eastAsia="ru-RU"/>
        </w:rPr>
        <w:t xml:space="preserve">а) дать гражданину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w:t>
      </w:r>
      <w:r w:rsidRPr="00454111">
        <w:rPr>
          <w:rFonts w:ascii="Times New Roman" w:eastAsia="Times New Roman" w:hAnsi="Times New Roman" w:cs="Times New Roman"/>
          <w:color w:val="333333"/>
          <w:sz w:val="27"/>
          <w:szCs w:val="27"/>
          <w:lang w:eastAsia="ru-RU"/>
        </w:rPr>
        <w:lastRenderedPageBreak/>
        <w:t>по государственному управлению этой организацией входили в его </w:t>
      </w:r>
      <w:r w:rsidRPr="00454111">
        <w:rPr>
          <w:rFonts w:ascii="Times New Roman" w:eastAsia="Times New Roman" w:hAnsi="Times New Roman" w:cs="Times New Roman"/>
          <w:color w:val="1111EE"/>
          <w:sz w:val="27"/>
          <w:szCs w:val="27"/>
          <w:shd w:val="clear" w:color="auto" w:fill="F0F0F0"/>
          <w:lang w:eastAsia="ru-RU"/>
        </w:rPr>
        <w:t>служебные обязанности</w:t>
      </w:r>
      <w:r w:rsidRPr="00454111">
        <w:rPr>
          <w:rFonts w:ascii="Times New Roman" w:eastAsia="Times New Roman" w:hAnsi="Times New Roman" w:cs="Times New Roman"/>
          <w:color w:val="333333"/>
          <w:sz w:val="27"/>
          <w:szCs w:val="27"/>
          <w:lang w:eastAsia="ru-RU"/>
        </w:rPr>
        <w:t>;</w:t>
      </w:r>
      <w:r w:rsidRPr="00454111">
        <w:rPr>
          <w:rFonts w:ascii="Times New Roman" w:eastAsia="Times New Roman" w:hAnsi="Times New Roman" w:cs="Times New Roman"/>
          <w:i/>
          <w:iCs/>
          <w:color w:val="1111EE"/>
          <w:sz w:val="27"/>
          <w:szCs w:val="27"/>
          <w:shd w:val="clear" w:color="auto" w:fill="F0F0F0"/>
          <w:lang w:eastAsia="ru-RU"/>
        </w:rPr>
        <w:t> (В редакции Указа Президента Российской Федерации </w:t>
      </w:r>
      <w:hyperlink r:id="rId96" w:tgtFrame="contents" w:history="1">
        <w:r w:rsidRPr="00454111">
          <w:rPr>
            <w:rFonts w:ascii="Times New Roman" w:eastAsia="Times New Roman" w:hAnsi="Times New Roman" w:cs="Times New Roman"/>
            <w:color w:val="1C1CD6"/>
            <w:sz w:val="27"/>
            <w:szCs w:val="27"/>
            <w:u w:val="single"/>
            <w:shd w:val="clear" w:color="auto" w:fill="F0F0F0"/>
            <w:lang w:eastAsia="ru-RU"/>
          </w:rPr>
          <w:t>от 25.01.2024 № 71</w:t>
        </w:r>
      </w:hyperlink>
      <w:r w:rsidRPr="00454111">
        <w:rPr>
          <w:rFonts w:ascii="Times New Roman" w:eastAsia="Times New Roman" w:hAnsi="Times New Roman" w:cs="Times New Roman"/>
          <w:i/>
          <w:iCs/>
          <w:color w:val="1111EE"/>
          <w:sz w:val="27"/>
          <w:szCs w:val="27"/>
          <w:shd w:val="clear" w:color="auto" w:fill="F0F0F0"/>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333333"/>
          <w:sz w:val="27"/>
          <w:szCs w:val="27"/>
          <w:lang w:eastAsia="ru-RU"/>
        </w:rPr>
        <w:t>б) отказать гражданину в замещении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w:t>
      </w:r>
      <w:r w:rsidRPr="00454111">
        <w:rPr>
          <w:rFonts w:ascii="Times New Roman" w:eastAsia="Times New Roman" w:hAnsi="Times New Roman" w:cs="Times New Roman"/>
          <w:color w:val="1111EE"/>
          <w:sz w:val="27"/>
          <w:szCs w:val="27"/>
          <w:shd w:val="clear" w:color="auto" w:fill="F0F0F0"/>
          <w:lang w:eastAsia="ru-RU"/>
        </w:rPr>
        <w:t>служебные обязанности</w:t>
      </w:r>
      <w:r w:rsidRPr="00454111">
        <w:rPr>
          <w:rFonts w:ascii="Times New Roman" w:eastAsia="Times New Roman" w:hAnsi="Times New Roman" w:cs="Times New Roman"/>
          <w:color w:val="333333"/>
          <w:sz w:val="27"/>
          <w:szCs w:val="27"/>
          <w:lang w:eastAsia="ru-RU"/>
        </w:rPr>
        <w:t>, и мотивировать свой отказ.</w:t>
      </w:r>
      <w:r w:rsidRPr="00454111">
        <w:rPr>
          <w:rFonts w:ascii="Times New Roman" w:eastAsia="Times New Roman" w:hAnsi="Times New Roman" w:cs="Times New Roman"/>
          <w:i/>
          <w:iCs/>
          <w:color w:val="1111EE"/>
          <w:sz w:val="27"/>
          <w:szCs w:val="27"/>
          <w:shd w:val="clear" w:color="auto" w:fill="F0F0F0"/>
          <w:lang w:eastAsia="ru-RU"/>
        </w:rPr>
        <w:t> (В редакции Указа Президента Российской Федерации </w:t>
      </w:r>
      <w:hyperlink r:id="rId97" w:tgtFrame="contents" w:history="1">
        <w:r w:rsidRPr="00454111">
          <w:rPr>
            <w:rFonts w:ascii="Times New Roman" w:eastAsia="Times New Roman" w:hAnsi="Times New Roman" w:cs="Times New Roman"/>
            <w:color w:val="1C1CD6"/>
            <w:sz w:val="27"/>
            <w:szCs w:val="27"/>
            <w:u w:val="single"/>
            <w:shd w:val="clear" w:color="auto" w:fill="F0F0F0"/>
            <w:lang w:eastAsia="ru-RU"/>
          </w:rPr>
          <w:t>от 25.01.2024 № 71</w:t>
        </w:r>
      </w:hyperlink>
      <w:r w:rsidRPr="00454111">
        <w:rPr>
          <w:rFonts w:ascii="Times New Roman" w:eastAsia="Times New Roman" w:hAnsi="Times New Roman" w:cs="Times New Roman"/>
          <w:i/>
          <w:iCs/>
          <w:color w:val="1111EE"/>
          <w:sz w:val="27"/>
          <w:szCs w:val="27"/>
          <w:shd w:val="clear" w:color="auto" w:fill="F0F0F0"/>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333333"/>
          <w:sz w:val="27"/>
          <w:szCs w:val="27"/>
          <w:lang w:eastAsia="ru-RU"/>
        </w:rPr>
        <w:t>16. По итогам рассмотрения заявления в соответствии с абзацем третьим подпункта "б" пункта 2 настоящего Положения президиум может принять одно из следующих решений:</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lang w:eastAsia="ru-RU"/>
        </w:rPr>
        <w:t>а) признать, что причина непредставления лицом, замещающим </w:t>
      </w:r>
      <w:r w:rsidRPr="00454111">
        <w:rPr>
          <w:rFonts w:ascii="Times New Roman" w:eastAsia="Times New Roman" w:hAnsi="Times New Roman" w:cs="Times New Roman"/>
          <w:color w:val="1111EE"/>
          <w:sz w:val="27"/>
          <w:szCs w:val="27"/>
          <w:shd w:val="clear" w:color="auto" w:fill="F0F0F0"/>
          <w:lang w:eastAsia="ru-RU"/>
        </w:rPr>
        <w:t>государственную должность Российской Федерации и (или) должность федеральной государственной службы</w:t>
      </w:r>
      <w:r w:rsidRPr="00454111">
        <w:rPr>
          <w:rFonts w:ascii="Times New Roman" w:eastAsia="Times New Roman" w:hAnsi="Times New Roman" w:cs="Times New Roman"/>
          <w:color w:val="1111EE"/>
          <w:sz w:val="27"/>
          <w:szCs w:val="27"/>
          <w:lang w:eastAsia="ru-RU"/>
        </w:rPr>
        <w:t>, должность атамана Всероссийского казачьего общества или войскового казачьего общества, должность главного финансового уполномоченного,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w:t>
      </w:r>
      <w:r w:rsidRPr="00454111">
        <w:rPr>
          <w:rFonts w:ascii="Times New Roman" w:eastAsia="Times New Roman" w:hAnsi="Times New Roman" w:cs="Times New Roman"/>
          <w:i/>
          <w:iCs/>
          <w:color w:val="1111EE"/>
          <w:sz w:val="27"/>
          <w:szCs w:val="27"/>
          <w:shd w:val="clear" w:color="auto" w:fill="F0F0F0"/>
          <w:lang w:eastAsia="ru-RU"/>
        </w:rPr>
        <w:t> (В редакции указов Президента Российской Федерации </w:t>
      </w:r>
      <w:hyperlink r:id="rId98" w:tgtFrame="contents" w:history="1">
        <w:r w:rsidRPr="00454111">
          <w:rPr>
            <w:rFonts w:ascii="Times New Roman" w:eastAsia="Times New Roman" w:hAnsi="Times New Roman" w:cs="Times New Roman"/>
            <w:color w:val="1C1CD6"/>
            <w:sz w:val="27"/>
            <w:szCs w:val="27"/>
            <w:u w:val="single"/>
            <w:shd w:val="clear" w:color="auto" w:fill="F0F0F0"/>
            <w:lang w:eastAsia="ru-RU"/>
          </w:rPr>
          <w:t>от 13.05.2019 № 217</w:t>
        </w:r>
      </w:hyperlink>
      <w:r w:rsidRPr="00454111">
        <w:rPr>
          <w:rFonts w:ascii="Times New Roman" w:eastAsia="Times New Roman" w:hAnsi="Times New Roman" w:cs="Times New Roman"/>
          <w:i/>
          <w:iCs/>
          <w:color w:val="1111EE"/>
          <w:sz w:val="27"/>
          <w:szCs w:val="27"/>
          <w:shd w:val="clear" w:color="auto" w:fill="F0F0F0"/>
          <w:lang w:eastAsia="ru-RU"/>
        </w:rPr>
        <w:t>, </w:t>
      </w:r>
      <w:hyperlink r:id="rId99" w:tgtFrame="contents" w:history="1">
        <w:r w:rsidRPr="00454111">
          <w:rPr>
            <w:rFonts w:ascii="Times New Roman" w:eastAsia="Times New Roman" w:hAnsi="Times New Roman" w:cs="Times New Roman"/>
            <w:color w:val="1C1CD6"/>
            <w:sz w:val="27"/>
            <w:szCs w:val="27"/>
            <w:u w:val="single"/>
            <w:shd w:val="clear" w:color="auto" w:fill="F0F0F0"/>
            <w:lang w:eastAsia="ru-RU"/>
          </w:rPr>
          <w:t>от 17.05.2021 № 285</w:t>
        </w:r>
      </w:hyperlink>
      <w:r w:rsidRPr="00454111">
        <w:rPr>
          <w:rFonts w:ascii="Times New Roman" w:eastAsia="Times New Roman" w:hAnsi="Times New Roman" w:cs="Times New Roman"/>
          <w:i/>
          <w:iCs/>
          <w:color w:val="1111EE"/>
          <w:sz w:val="27"/>
          <w:szCs w:val="27"/>
          <w:shd w:val="clear" w:color="auto" w:fill="F0F0F0"/>
          <w:lang w:eastAsia="ru-RU"/>
        </w:rPr>
        <w:t>, </w:t>
      </w:r>
      <w:hyperlink r:id="rId100" w:tgtFrame="contents" w:history="1">
        <w:r w:rsidRPr="00454111">
          <w:rPr>
            <w:rFonts w:ascii="Times New Roman" w:eastAsia="Times New Roman" w:hAnsi="Times New Roman" w:cs="Times New Roman"/>
            <w:color w:val="1C1CD6"/>
            <w:sz w:val="27"/>
            <w:szCs w:val="27"/>
            <w:u w:val="single"/>
            <w:shd w:val="clear" w:color="auto" w:fill="F0F0F0"/>
            <w:lang w:eastAsia="ru-RU"/>
          </w:rPr>
          <w:t>от 25.01.2024 № 71</w:t>
        </w:r>
      </w:hyperlink>
      <w:r w:rsidRPr="00454111">
        <w:rPr>
          <w:rFonts w:ascii="Times New Roman" w:eastAsia="Times New Roman" w:hAnsi="Times New Roman" w:cs="Times New Roman"/>
          <w:i/>
          <w:iCs/>
          <w:color w:val="1111EE"/>
          <w:sz w:val="27"/>
          <w:szCs w:val="27"/>
          <w:shd w:val="clear" w:color="auto" w:fill="F0F0F0"/>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shd w:val="clear" w:color="auto" w:fill="F0F0F0"/>
          <w:lang w:eastAsia="ru-RU"/>
        </w:rPr>
        <w:t>б) признать, что причина непредставления лицом, замещающим государственную должность Российской Федерации и (или)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президиум рекомендует лицу, замещающему государственную должность Российской Федерации и (или)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принять меры по представлению указанных сведений;</w:t>
      </w:r>
      <w:r w:rsidRPr="00454111">
        <w:rPr>
          <w:rFonts w:ascii="Times New Roman" w:eastAsia="Times New Roman" w:hAnsi="Times New Roman" w:cs="Times New Roman"/>
          <w:i/>
          <w:iCs/>
          <w:color w:val="1111EE"/>
          <w:sz w:val="27"/>
          <w:szCs w:val="27"/>
          <w:shd w:val="clear" w:color="auto" w:fill="F0F0F0"/>
          <w:lang w:eastAsia="ru-RU"/>
        </w:rPr>
        <w:t> (В редакции Указа Президента Российской Федерации </w:t>
      </w:r>
      <w:hyperlink r:id="rId101" w:tgtFrame="contents" w:history="1">
        <w:r w:rsidRPr="00454111">
          <w:rPr>
            <w:rFonts w:ascii="Times New Roman" w:eastAsia="Times New Roman" w:hAnsi="Times New Roman" w:cs="Times New Roman"/>
            <w:color w:val="1C1CD6"/>
            <w:sz w:val="27"/>
            <w:szCs w:val="27"/>
            <w:u w:val="single"/>
            <w:shd w:val="clear" w:color="auto" w:fill="F0F0F0"/>
            <w:lang w:eastAsia="ru-RU"/>
          </w:rPr>
          <w:t>от 25.01.2024 № 71</w:t>
        </w:r>
      </w:hyperlink>
      <w:r w:rsidRPr="00454111">
        <w:rPr>
          <w:rFonts w:ascii="Times New Roman" w:eastAsia="Times New Roman" w:hAnsi="Times New Roman" w:cs="Times New Roman"/>
          <w:i/>
          <w:iCs/>
          <w:color w:val="1111EE"/>
          <w:sz w:val="27"/>
          <w:szCs w:val="27"/>
          <w:shd w:val="clear" w:color="auto" w:fill="F0F0F0"/>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shd w:val="clear" w:color="auto" w:fill="F0F0F0"/>
          <w:lang w:eastAsia="ru-RU"/>
        </w:rPr>
        <w:t xml:space="preserve">в) признать, что причина непредставления лицом, замещающим государственную должность Российской Федерации 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президиумом готовится доклад Президенту Российской Федерации или Председателю Правительства Российской Федерации либо уведомляется руководитель федерального государственного органа, в котором осуществляет полномочия и (или) проходит службу лицо, замещающее государственную должность Российской Федерации </w:t>
      </w:r>
      <w:r w:rsidRPr="00454111">
        <w:rPr>
          <w:rFonts w:ascii="Times New Roman" w:eastAsia="Times New Roman" w:hAnsi="Times New Roman" w:cs="Times New Roman"/>
          <w:color w:val="1111EE"/>
          <w:sz w:val="27"/>
          <w:szCs w:val="27"/>
          <w:shd w:val="clear" w:color="auto" w:fill="F0F0F0"/>
          <w:lang w:eastAsia="ru-RU"/>
        </w:rPr>
        <w:lastRenderedPageBreak/>
        <w:t>и (или) должность федеральной государственной службы;</w:t>
      </w:r>
      <w:r w:rsidRPr="00454111">
        <w:rPr>
          <w:rFonts w:ascii="Times New Roman" w:eastAsia="Times New Roman" w:hAnsi="Times New Roman" w:cs="Times New Roman"/>
          <w:i/>
          <w:iCs/>
          <w:color w:val="1111EE"/>
          <w:sz w:val="27"/>
          <w:szCs w:val="27"/>
          <w:shd w:val="clear" w:color="auto" w:fill="F0F0F0"/>
          <w:lang w:eastAsia="ru-RU"/>
        </w:rPr>
        <w:t> (В редакции Указа Президента Российской Федерации </w:t>
      </w:r>
      <w:hyperlink r:id="rId102" w:tgtFrame="contents" w:history="1">
        <w:r w:rsidRPr="00454111">
          <w:rPr>
            <w:rFonts w:ascii="Times New Roman" w:eastAsia="Times New Roman" w:hAnsi="Times New Roman" w:cs="Times New Roman"/>
            <w:color w:val="1C1CD6"/>
            <w:sz w:val="27"/>
            <w:szCs w:val="27"/>
            <w:u w:val="single"/>
            <w:shd w:val="clear" w:color="auto" w:fill="F0F0F0"/>
            <w:lang w:eastAsia="ru-RU"/>
          </w:rPr>
          <w:t>от 25.01.2024 № 71</w:t>
        </w:r>
      </w:hyperlink>
      <w:r w:rsidRPr="00454111">
        <w:rPr>
          <w:rFonts w:ascii="Times New Roman" w:eastAsia="Times New Roman" w:hAnsi="Times New Roman" w:cs="Times New Roman"/>
          <w:i/>
          <w:iCs/>
          <w:color w:val="1111EE"/>
          <w:sz w:val="27"/>
          <w:szCs w:val="27"/>
          <w:shd w:val="clear" w:color="auto" w:fill="F0F0F0"/>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lang w:eastAsia="ru-RU"/>
        </w:rPr>
        <w:t>г) признать, что причина непредставления лицом, замещающим должность атамана Всероссийского казачьего общества или войскового казачьего общества,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выписка из решения президиума и соответствующие материалы направляются в Управление Президента Российской Федерации по вопросам государственной службы, кадров и противодействия коррупции, которое уведомляет уполномоченный Правительством Российской Федерации федеральный орган исполнительной власти по взаимодействию с казачьими обществами о необходимости подготовки представления о досрочном освобождении от должности атамана Всероссийского казачьего общества либо о досрочном прекращении полномочий атамана войскового казачьего общества;</w:t>
      </w:r>
      <w:r w:rsidRPr="00454111">
        <w:rPr>
          <w:rFonts w:ascii="Times New Roman" w:eastAsia="Times New Roman" w:hAnsi="Times New Roman" w:cs="Times New Roman"/>
          <w:i/>
          <w:iCs/>
          <w:color w:val="1111EE"/>
          <w:sz w:val="27"/>
          <w:szCs w:val="27"/>
          <w:lang w:eastAsia="ru-RU"/>
        </w:rPr>
        <w:t> (Дополнение подпунктом - Указ Президента Российской Федерации </w:t>
      </w:r>
      <w:hyperlink r:id="rId103" w:tgtFrame="contents" w:history="1">
        <w:r w:rsidRPr="00454111">
          <w:rPr>
            <w:rFonts w:ascii="Times New Roman" w:eastAsia="Times New Roman" w:hAnsi="Times New Roman" w:cs="Times New Roman"/>
            <w:color w:val="1C1CD6"/>
            <w:sz w:val="27"/>
            <w:szCs w:val="27"/>
            <w:u w:val="single"/>
            <w:lang w:eastAsia="ru-RU"/>
          </w:rPr>
          <w:t>от 09.10.2017 № 472</w:t>
        </w:r>
      </w:hyperlink>
      <w:r w:rsidRPr="00454111">
        <w:rPr>
          <w:rFonts w:ascii="Times New Roman" w:eastAsia="Times New Roman" w:hAnsi="Times New Roman" w:cs="Times New Roman"/>
          <w:i/>
          <w:iCs/>
          <w:color w:val="1111EE"/>
          <w:sz w:val="27"/>
          <w:szCs w:val="27"/>
          <w:lang w:eastAsia="ru-RU"/>
        </w:rPr>
        <w:t>) (В редакции указов Президента Российской Федерации </w:t>
      </w:r>
      <w:hyperlink r:id="rId104" w:tgtFrame="contents" w:history="1">
        <w:r w:rsidRPr="00454111">
          <w:rPr>
            <w:rFonts w:ascii="Times New Roman" w:eastAsia="Times New Roman" w:hAnsi="Times New Roman" w:cs="Times New Roman"/>
            <w:color w:val="1C1CD6"/>
            <w:sz w:val="27"/>
            <w:szCs w:val="27"/>
            <w:u w:val="single"/>
            <w:lang w:eastAsia="ru-RU"/>
          </w:rPr>
          <w:t>от 17.05.2021 № 285</w:t>
        </w:r>
      </w:hyperlink>
      <w:r w:rsidRPr="00454111">
        <w:rPr>
          <w:rFonts w:ascii="Times New Roman" w:eastAsia="Times New Roman" w:hAnsi="Times New Roman" w:cs="Times New Roman"/>
          <w:i/>
          <w:iCs/>
          <w:color w:val="1111EE"/>
          <w:sz w:val="27"/>
          <w:szCs w:val="27"/>
          <w:lang w:eastAsia="ru-RU"/>
        </w:rPr>
        <w:t>, </w:t>
      </w:r>
      <w:hyperlink r:id="rId105" w:tgtFrame="contents" w:history="1">
        <w:r w:rsidRPr="00454111">
          <w:rPr>
            <w:rFonts w:ascii="Times New Roman" w:eastAsia="Times New Roman" w:hAnsi="Times New Roman" w:cs="Times New Roman"/>
            <w:color w:val="1C1CD6"/>
            <w:sz w:val="27"/>
            <w:szCs w:val="27"/>
            <w:u w:val="single"/>
            <w:lang w:eastAsia="ru-RU"/>
          </w:rPr>
          <w:t>от 26.06.2023 № 474</w:t>
        </w:r>
      </w:hyperlink>
      <w:r w:rsidRPr="00454111">
        <w:rPr>
          <w:rFonts w:ascii="Times New Roman" w:eastAsia="Times New Roman" w:hAnsi="Times New Roman" w:cs="Times New Roman"/>
          <w:i/>
          <w:iCs/>
          <w:color w:val="1111EE"/>
          <w:sz w:val="27"/>
          <w:szCs w:val="27"/>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lang w:eastAsia="ru-RU"/>
        </w:rPr>
        <w:t>д) признать, что причина непредставления лицом, замещающим должность главного финансового уполномоченного,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выписка из решения президиума и соответствующие материалы направляются в Управление Президента Российской Федерации по вопросам государственной службы, кадров и противодействия коррупции, которое уведомляет Центральный банк Российской Федерации о нарушении лицом, замещающим должность главного финансового уполномоченного, требований законодательства о противодействии коррупции.</w:t>
      </w:r>
      <w:r w:rsidRPr="00454111">
        <w:rPr>
          <w:rFonts w:ascii="Times New Roman" w:eastAsia="Times New Roman" w:hAnsi="Times New Roman" w:cs="Times New Roman"/>
          <w:i/>
          <w:iCs/>
          <w:color w:val="1111EE"/>
          <w:sz w:val="27"/>
          <w:szCs w:val="27"/>
          <w:lang w:eastAsia="ru-RU"/>
        </w:rPr>
        <w:t> (Дополнение подпунктом - Указ Президента Российской Федерации </w:t>
      </w:r>
      <w:hyperlink r:id="rId106" w:tgtFrame="contents" w:history="1">
        <w:r w:rsidRPr="00454111">
          <w:rPr>
            <w:rFonts w:ascii="Times New Roman" w:eastAsia="Times New Roman" w:hAnsi="Times New Roman" w:cs="Times New Roman"/>
            <w:color w:val="1C1CD6"/>
            <w:sz w:val="27"/>
            <w:szCs w:val="27"/>
            <w:u w:val="single"/>
            <w:lang w:eastAsia="ru-RU"/>
          </w:rPr>
          <w:t>от 13.05.2019 № 217</w:t>
        </w:r>
      </w:hyperlink>
      <w:r w:rsidRPr="00454111">
        <w:rPr>
          <w:rFonts w:ascii="Times New Roman" w:eastAsia="Times New Roman" w:hAnsi="Times New Roman" w:cs="Times New Roman"/>
          <w:i/>
          <w:iCs/>
          <w:color w:val="1111EE"/>
          <w:sz w:val="27"/>
          <w:szCs w:val="27"/>
          <w:lang w:eastAsia="ru-RU"/>
        </w:rPr>
        <w:t>) (В редакции Указа Президента Российской Федерации </w:t>
      </w:r>
      <w:hyperlink r:id="rId107" w:tgtFrame="contents" w:history="1">
        <w:r w:rsidRPr="00454111">
          <w:rPr>
            <w:rFonts w:ascii="Times New Roman" w:eastAsia="Times New Roman" w:hAnsi="Times New Roman" w:cs="Times New Roman"/>
            <w:color w:val="1C1CD6"/>
            <w:sz w:val="27"/>
            <w:szCs w:val="27"/>
            <w:u w:val="single"/>
            <w:lang w:eastAsia="ru-RU"/>
          </w:rPr>
          <w:t>от 26.06.2023 № 474</w:t>
        </w:r>
      </w:hyperlink>
      <w:r w:rsidRPr="00454111">
        <w:rPr>
          <w:rFonts w:ascii="Times New Roman" w:eastAsia="Times New Roman" w:hAnsi="Times New Roman" w:cs="Times New Roman"/>
          <w:i/>
          <w:iCs/>
          <w:color w:val="1111EE"/>
          <w:sz w:val="27"/>
          <w:szCs w:val="27"/>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shd w:val="clear" w:color="auto" w:fill="F0F0F0"/>
          <w:lang w:eastAsia="ru-RU"/>
        </w:rPr>
        <w:t>16</w:t>
      </w:r>
      <w:r w:rsidRPr="00454111">
        <w:rPr>
          <w:rFonts w:ascii="Times New Roman" w:eastAsia="Times New Roman" w:hAnsi="Times New Roman" w:cs="Times New Roman"/>
          <w:color w:val="1111EE"/>
          <w:sz w:val="17"/>
          <w:szCs w:val="17"/>
          <w:shd w:val="clear" w:color="auto" w:fill="F0F0F0"/>
          <w:lang w:eastAsia="ru-RU"/>
        </w:rPr>
        <w:t>1</w:t>
      </w:r>
      <w:r w:rsidRPr="00454111">
        <w:rPr>
          <w:rFonts w:ascii="Times New Roman" w:eastAsia="Times New Roman" w:hAnsi="Times New Roman" w:cs="Times New Roman"/>
          <w:color w:val="1111EE"/>
          <w:sz w:val="27"/>
          <w:szCs w:val="27"/>
          <w:shd w:val="clear" w:color="auto" w:fill="F0F0F0"/>
          <w:lang w:eastAsia="ru-RU"/>
        </w:rPr>
        <w:t>. По итогам рассмотрения заявления, указанного в абзаце четвертом подпункта "б" пункта 2 настоящего Положения, президиум может принять одно из следующих решений:</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shd w:val="clear" w:color="auto" w:fill="F0F0F0"/>
          <w:lang w:eastAsia="ru-RU"/>
        </w:rPr>
        <w:t>а) признать, что обстоятельства, препятствующие выполнению лицом, замещающим государственную должность Российской Федерации и (или) должность федеральной государственной службы либо одну из должностей, указанных в подпункте "а</w:t>
      </w:r>
      <w:r w:rsidRPr="00454111">
        <w:rPr>
          <w:rFonts w:ascii="Times New Roman" w:eastAsia="Times New Roman" w:hAnsi="Times New Roman" w:cs="Times New Roman"/>
          <w:color w:val="1111EE"/>
          <w:sz w:val="17"/>
          <w:szCs w:val="17"/>
          <w:shd w:val="clear" w:color="auto" w:fill="F0F0F0"/>
          <w:lang w:eastAsia="ru-RU"/>
        </w:rPr>
        <w:t>1</w:t>
      </w:r>
      <w:r w:rsidRPr="00454111">
        <w:rPr>
          <w:rFonts w:ascii="Times New Roman" w:eastAsia="Times New Roman" w:hAnsi="Times New Roman" w:cs="Times New Roman"/>
          <w:color w:val="1111EE"/>
          <w:sz w:val="27"/>
          <w:szCs w:val="27"/>
          <w:shd w:val="clear" w:color="auto" w:fill="F0F0F0"/>
          <w:lang w:eastAsia="ru-RU"/>
        </w:rPr>
        <w:t>" пункта 1 настоящего Положения, требований Федерального закона </w:t>
      </w:r>
      <w:hyperlink r:id="rId108" w:tgtFrame="contents" w:history="1">
        <w:r w:rsidRPr="00454111">
          <w:rPr>
            <w:rFonts w:ascii="Times New Roman" w:eastAsia="Times New Roman" w:hAnsi="Times New Roman" w:cs="Times New Roman"/>
            <w:color w:val="1C1CD6"/>
            <w:sz w:val="27"/>
            <w:szCs w:val="27"/>
            <w:u w:val="single"/>
            <w:shd w:val="clear" w:color="auto" w:fill="F0F0F0"/>
            <w:lang w:eastAsia="ru-RU"/>
          </w:rPr>
          <w:t>от 7 мая 2013 г. № 79-ФЗ</w:t>
        </w:r>
      </w:hyperlink>
      <w:r w:rsidRPr="00454111">
        <w:rPr>
          <w:rFonts w:ascii="Times New Roman" w:eastAsia="Times New Roman" w:hAnsi="Times New Roman" w:cs="Times New Roman"/>
          <w:color w:val="1111EE"/>
          <w:sz w:val="27"/>
          <w:szCs w:val="27"/>
          <w:shd w:val="clear" w:color="auto" w:fill="F0F0F0"/>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shd w:val="clear" w:color="auto" w:fill="F0F0F0"/>
          <w:lang w:eastAsia="ru-RU"/>
        </w:rPr>
        <w:t xml:space="preserve">б) признать, что обстоятельства, препятствующие выполнению лицом, замещающим государственную должность Российской Федерации и (или) </w:t>
      </w:r>
      <w:r w:rsidRPr="00454111">
        <w:rPr>
          <w:rFonts w:ascii="Times New Roman" w:eastAsia="Times New Roman" w:hAnsi="Times New Roman" w:cs="Times New Roman"/>
          <w:color w:val="1111EE"/>
          <w:sz w:val="27"/>
          <w:szCs w:val="27"/>
          <w:shd w:val="clear" w:color="auto" w:fill="F0F0F0"/>
          <w:lang w:eastAsia="ru-RU"/>
        </w:rPr>
        <w:lastRenderedPageBreak/>
        <w:t>должность федеральной государственной службы либо одну из должностей, указанных в подпункте "а</w:t>
      </w:r>
      <w:r w:rsidRPr="00454111">
        <w:rPr>
          <w:rFonts w:ascii="Times New Roman" w:eastAsia="Times New Roman" w:hAnsi="Times New Roman" w:cs="Times New Roman"/>
          <w:color w:val="1111EE"/>
          <w:sz w:val="17"/>
          <w:szCs w:val="17"/>
          <w:shd w:val="clear" w:color="auto" w:fill="F0F0F0"/>
          <w:lang w:eastAsia="ru-RU"/>
        </w:rPr>
        <w:t>1</w:t>
      </w:r>
      <w:r w:rsidRPr="00454111">
        <w:rPr>
          <w:rFonts w:ascii="Times New Roman" w:eastAsia="Times New Roman" w:hAnsi="Times New Roman" w:cs="Times New Roman"/>
          <w:color w:val="1111EE"/>
          <w:sz w:val="27"/>
          <w:szCs w:val="27"/>
          <w:shd w:val="clear" w:color="auto" w:fill="F0F0F0"/>
          <w:lang w:eastAsia="ru-RU"/>
        </w:rPr>
        <w:t>" пункта 1 настоящего Положения, требований Федерального закона </w:t>
      </w:r>
      <w:hyperlink r:id="rId109" w:tgtFrame="contents" w:history="1">
        <w:r w:rsidRPr="00454111">
          <w:rPr>
            <w:rFonts w:ascii="Times New Roman" w:eastAsia="Times New Roman" w:hAnsi="Times New Roman" w:cs="Times New Roman"/>
            <w:color w:val="1C1CD6"/>
            <w:sz w:val="27"/>
            <w:szCs w:val="27"/>
            <w:u w:val="single"/>
            <w:shd w:val="clear" w:color="auto" w:fill="F0F0F0"/>
            <w:lang w:eastAsia="ru-RU"/>
          </w:rPr>
          <w:t>от 7 мая 2013 г. № 79-ФЗ</w:t>
        </w:r>
      </w:hyperlink>
      <w:r w:rsidRPr="00454111">
        <w:rPr>
          <w:rFonts w:ascii="Times New Roman" w:eastAsia="Times New Roman" w:hAnsi="Times New Roman" w:cs="Times New Roman"/>
          <w:color w:val="1111EE"/>
          <w:sz w:val="27"/>
          <w:szCs w:val="27"/>
          <w:shd w:val="clear" w:color="auto" w:fill="F0F0F0"/>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осуществляет полномочия и (или) проходит службу лицо, замещающее государственную должность Российской Федерации и (или) должность федеральной государственной службы, либо руководителя организации, в которой лицо замещает одну из должностей, указанных в подпункте "а</w:t>
      </w:r>
      <w:r w:rsidRPr="00454111">
        <w:rPr>
          <w:rFonts w:ascii="Times New Roman" w:eastAsia="Times New Roman" w:hAnsi="Times New Roman" w:cs="Times New Roman"/>
          <w:color w:val="1111EE"/>
          <w:sz w:val="17"/>
          <w:szCs w:val="17"/>
          <w:shd w:val="clear" w:color="auto" w:fill="F0F0F0"/>
          <w:lang w:eastAsia="ru-RU"/>
        </w:rPr>
        <w:t>1</w:t>
      </w:r>
      <w:r w:rsidRPr="00454111">
        <w:rPr>
          <w:rFonts w:ascii="Times New Roman" w:eastAsia="Times New Roman" w:hAnsi="Times New Roman" w:cs="Times New Roman"/>
          <w:color w:val="1111EE"/>
          <w:sz w:val="27"/>
          <w:szCs w:val="27"/>
          <w:shd w:val="clear" w:color="auto" w:fill="F0F0F0"/>
          <w:lang w:eastAsia="ru-RU"/>
        </w:rPr>
        <w:t>" пункта 1 настоящего Положения.</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i/>
          <w:iCs/>
          <w:color w:val="1111EE"/>
          <w:sz w:val="27"/>
          <w:szCs w:val="27"/>
          <w:lang w:eastAsia="ru-RU"/>
        </w:rPr>
        <w:t> (Дополнение пунктом - Указ Президента Российской Федерации </w:t>
      </w:r>
      <w:hyperlink r:id="rId110" w:tgtFrame="contents" w:history="1">
        <w:r w:rsidRPr="00454111">
          <w:rPr>
            <w:rFonts w:ascii="Times New Roman" w:eastAsia="Times New Roman" w:hAnsi="Times New Roman" w:cs="Times New Roman"/>
            <w:color w:val="1C1CD6"/>
            <w:sz w:val="27"/>
            <w:szCs w:val="27"/>
            <w:u w:val="single"/>
            <w:lang w:eastAsia="ru-RU"/>
          </w:rPr>
          <w:t>от 22.12.2015 № 650</w:t>
        </w:r>
      </w:hyperlink>
      <w:r w:rsidRPr="00454111">
        <w:rPr>
          <w:rFonts w:ascii="Times New Roman" w:eastAsia="Times New Roman" w:hAnsi="Times New Roman" w:cs="Times New Roman"/>
          <w:i/>
          <w:iCs/>
          <w:color w:val="1111EE"/>
          <w:sz w:val="27"/>
          <w:szCs w:val="27"/>
          <w:lang w:eastAsia="ru-RU"/>
        </w:rPr>
        <w:t>) </w:t>
      </w:r>
      <w:r w:rsidRPr="00454111">
        <w:rPr>
          <w:rFonts w:ascii="Times New Roman" w:eastAsia="Times New Roman" w:hAnsi="Times New Roman" w:cs="Times New Roman"/>
          <w:i/>
          <w:iCs/>
          <w:color w:val="1111EE"/>
          <w:sz w:val="27"/>
          <w:szCs w:val="27"/>
          <w:shd w:val="clear" w:color="auto" w:fill="F0F0F0"/>
          <w:lang w:eastAsia="ru-RU"/>
        </w:rPr>
        <w:t>(Пункт в редакции Указа Президента Российской Федерации </w:t>
      </w:r>
      <w:hyperlink r:id="rId111" w:tgtFrame="contents" w:history="1">
        <w:r w:rsidRPr="00454111">
          <w:rPr>
            <w:rFonts w:ascii="Times New Roman" w:eastAsia="Times New Roman" w:hAnsi="Times New Roman" w:cs="Times New Roman"/>
            <w:color w:val="1C1CD6"/>
            <w:sz w:val="27"/>
            <w:szCs w:val="27"/>
            <w:u w:val="single"/>
            <w:shd w:val="clear" w:color="auto" w:fill="F0F0F0"/>
            <w:lang w:eastAsia="ru-RU"/>
          </w:rPr>
          <w:t>от 25.01.2024 № 71</w:t>
        </w:r>
      </w:hyperlink>
      <w:r w:rsidRPr="00454111">
        <w:rPr>
          <w:rFonts w:ascii="Times New Roman" w:eastAsia="Times New Roman" w:hAnsi="Times New Roman" w:cs="Times New Roman"/>
          <w:i/>
          <w:iCs/>
          <w:color w:val="1111EE"/>
          <w:sz w:val="27"/>
          <w:szCs w:val="27"/>
          <w:shd w:val="clear" w:color="auto" w:fill="F0F0F0"/>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lang w:eastAsia="ru-RU"/>
        </w:rPr>
        <w:t>16</w:t>
      </w:r>
      <w:r w:rsidRPr="00454111">
        <w:rPr>
          <w:rFonts w:ascii="Times New Roman" w:eastAsia="Times New Roman" w:hAnsi="Times New Roman" w:cs="Times New Roman"/>
          <w:color w:val="0000AF"/>
          <w:sz w:val="17"/>
          <w:szCs w:val="17"/>
          <w:lang w:eastAsia="ru-RU"/>
        </w:rPr>
        <w:t>2</w:t>
      </w:r>
      <w:r w:rsidRPr="00454111">
        <w:rPr>
          <w:rFonts w:ascii="Times New Roman" w:eastAsia="Times New Roman" w:hAnsi="Times New Roman" w:cs="Times New Roman"/>
          <w:color w:val="1111EE"/>
          <w:sz w:val="27"/>
          <w:szCs w:val="27"/>
          <w:lang w:eastAsia="ru-RU"/>
        </w:rPr>
        <w:t>. По итогам рассмотрения уведомлений, указанных в абзаце пятом подпункта "б" и подпункте "в" пункта 2 настоящего Положения, президиум может принять одно из следующих решений:</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lang w:eastAsia="ru-RU"/>
        </w:rPr>
        <w:t>а) признать, что при исполнении должностных обязанностей лицом, представившим уведомление, конфликт интересов отсутствует;</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shd w:val="clear" w:color="auto" w:fill="F0F0F0"/>
          <w:lang w:eastAsia="ru-RU"/>
        </w:rP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О принятом решении ответственный секретарь президиума уведомляет руководителя федерального государственного органа, в котором осуществляет полномочия и (или) проходит службу лицо, замещающее государственную должность Российской Федерации и (или) должность федеральной государственной службы, либо руководителя организации, в которой лицо замещает одну из должностей, указанных в подпункте "а</w:t>
      </w:r>
      <w:r w:rsidRPr="00454111">
        <w:rPr>
          <w:rFonts w:ascii="Times New Roman" w:eastAsia="Times New Roman" w:hAnsi="Times New Roman" w:cs="Times New Roman"/>
          <w:color w:val="1111EE"/>
          <w:sz w:val="17"/>
          <w:szCs w:val="17"/>
          <w:shd w:val="clear" w:color="auto" w:fill="F0F0F0"/>
          <w:lang w:eastAsia="ru-RU"/>
        </w:rPr>
        <w:t>1</w:t>
      </w:r>
      <w:r w:rsidRPr="00454111">
        <w:rPr>
          <w:rFonts w:ascii="Times New Roman" w:eastAsia="Times New Roman" w:hAnsi="Times New Roman" w:cs="Times New Roman"/>
          <w:color w:val="1111EE"/>
          <w:sz w:val="27"/>
          <w:szCs w:val="27"/>
          <w:shd w:val="clear" w:color="auto" w:fill="F0F0F0"/>
          <w:lang w:eastAsia="ru-RU"/>
        </w:rPr>
        <w:t>" пункта 1 настоящего Положения;</w:t>
      </w:r>
      <w:r w:rsidRPr="00454111">
        <w:rPr>
          <w:rFonts w:ascii="Times New Roman" w:eastAsia="Times New Roman" w:hAnsi="Times New Roman" w:cs="Times New Roman"/>
          <w:i/>
          <w:iCs/>
          <w:color w:val="1111EE"/>
          <w:sz w:val="27"/>
          <w:szCs w:val="27"/>
          <w:shd w:val="clear" w:color="auto" w:fill="F0F0F0"/>
          <w:lang w:eastAsia="ru-RU"/>
        </w:rPr>
        <w:t> (В редакции Указа Президента Российской Федерации </w:t>
      </w:r>
      <w:hyperlink r:id="rId112" w:tgtFrame="contents" w:history="1">
        <w:r w:rsidRPr="00454111">
          <w:rPr>
            <w:rFonts w:ascii="Times New Roman" w:eastAsia="Times New Roman" w:hAnsi="Times New Roman" w:cs="Times New Roman"/>
            <w:color w:val="1C1CD6"/>
            <w:sz w:val="27"/>
            <w:szCs w:val="27"/>
            <w:u w:val="single"/>
            <w:shd w:val="clear" w:color="auto" w:fill="F0F0F0"/>
            <w:lang w:eastAsia="ru-RU"/>
          </w:rPr>
          <w:t>от 25.01.2024 № 71</w:t>
        </w:r>
      </w:hyperlink>
      <w:r w:rsidRPr="00454111">
        <w:rPr>
          <w:rFonts w:ascii="Times New Roman" w:eastAsia="Times New Roman" w:hAnsi="Times New Roman" w:cs="Times New Roman"/>
          <w:i/>
          <w:iCs/>
          <w:color w:val="1111EE"/>
          <w:sz w:val="27"/>
          <w:szCs w:val="27"/>
          <w:shd w:val="clear" w:color="auto" w:fill="F0F0F0"/>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lang w:eastAsia="ru-RU"/>
        </w:rPr>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i/>
          <w:iCs/>
          <w:color w:val="1111EE"/>
          <w:sz w:val="27"/>
          <w:szCs w:val="27"/>
          <w:lang w:eastAsia="ru-RU"/>
        </w:rPr>
        <w:t> (Дополнение пунктом - Указ Президента Российской Федерации </w:t>
      </w:r>
      <w:hyperlink r:id="rId113" w:tgtFrame="contents" w:history="1">
        <w:r w:rsidRPr="00454111">
          <w:rPr>
            <w:rFonts w:ascii="Times New Roman" w:eastAsia="Times New Roman" w:hAnsi="Times New Roman" w:cs="Times New Roman"/>
            <w:color w:val="1C1CD6"/>
            <w:sz w:val="27"/>
            <w:szCs w:val="27"/>
            <w:u w:val="single"/>
            <w:lang w:eastAsia="ru-RU"/>
          </w:rPr>
          <w:t>от 22.12.2015 № 650</w:t>
        </w:r>
      </w:hyperlink>
      <w:r w:rsidRPr="00454111">
        <w:rPr>
          <w:rFonts w:ascii="Times New Roman" w:eastAsia="Times New Roman" w:hAnsi="Times New Roman" w:cs="Times New Roman"/>
          <w:i/>
          <w:iCs/>
          <w:color w:val="1111EE"/>
          <w:sz w:val="27"/>
          <w:szCs w:val="27"/>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lang w:eastAsia="ru-RU"/>
        </w:rPr>
        <w:lastRenderedPageBreak/>
        <w:t>16</w:t>
      </w:r>
      <w:r w:rsidRPr="00454111">
        <w:rPr>
          <w:rFonts w:ascii="Times New Roman" w:eastAsia="Times New Roman" w:hAnsi="Times New Roman" w:cs="Times New Roman"/>
          <w:color w:val="0000AF"/>
          <w:sz w:val="17"/>
          <w:szCs w:val="17"/>
          <w:lang w:eastAsia="ru-RU"/>
        </w:rPr>
        <w:t>3</w:t>
      </w:r>
      <w:r w:rsidRPr="00454111">
        <w:rPr>
          <w:rFonts w:ascii="Times New Roman" w:eastAsia="Times New Roman" w:hAnsi="Times New Roman" w:cs="Times New Roman"/>
          <w:color w:val="1111EE"/>
          <w:sz w:val="27"/>
          <w:szCs w:val="27"/>
          <w:lang w:eastAsia="ru-RU"/>
        </w:rPr>
        <w:t>. По итогам рассмотрения уведомлений, указанных в подпункте "г" пункта 2 настоящего Положения, президиум может принять одно из следующих решений:</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lang w:eastAsia="ru-RU"/>
        </w:rPr>
        <w:t>а) дать согласие на замещение гражданином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lang w:eastAsia="ru-RU"/>
        </w:rPr>
        <w:t>б) установить, что замещение гражданином должности в коммерческой или некоммерческой организации и (или) выполнение им в такой организации работ (оказание такой организации услуг) на условиях гражданско-правового договора нарушают требования статьи 12 Федерального закона </w:t>
      </w:r>
      <w:hyperlink r:id="rId114" w:tgtFrame="contents" w:history="1">
        <w:r w:rsidRPr="00454111">
          <w:rPr>
            <w:rFonts w:ascii="Times New Roman" w:eastAsia="Times New Roman" w:hAnsi="Times New Roman" w:cs="Times New Roman"/>
            <w:color w:val="1C1CD6"/>
            <w:sz w:val="27"/>
            <w:szCs w:val="27"/>
            <w:u w:val="single"/>
            <w:lang w:eastAsia="ru-RU"/>
          </w:rPr>
          <w:t>от 25 декабря 2008 г. № 273-ФЗ</w:t>
        </w:r>
      </w:hyperlink>
      <w:r w:rsidRPr="00454111">
        <w:rPr>
          <w:rFonts w:ascii="Times New Roman" w:eastAsia="Times New Roman" w:hAnsi="Times New Roman" w:cs="Times New Roman"/>
          <w:color w:val="1111EE"/>
          <w:sz w:val="27"/>
          <w:szCs w:val="27"/>
          <w:lang w:eastAsia="ru-RU"/>
        </w:rPr>
        <w:t> "О противодействии коррупции".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i/>
          <w:iCs/>
          <w:color w:val="1111EE"/>
          <w:sz w:val="27"/>
          <w:szCs w:val="27"/>
          <w:lang w:eastAsia="ru-RU"/>
        </w:rPr>
        <w:t> (Дополнение пунктом - Указ Президента Российской Федерации </w:t>
      </w:r>
      <w:hyperlink r:id="rId115" w:tgtFrame="contents" w:history="1">
        <w:r w:rsidRPr="00454111">
          <w:rPr>
            <w:rFonts w:ascii="Times New Roman" w:eastAsia="Times New Roman" w:hAnsi="Times New Roman" w:cs="Times New Roman"/>
            <w:color w:val="1C1CD6"/>
            <w:sz w:val="27"/>
            <w:szCs w:val="27"/>
            <w:u w:val="single"/>
            <w:lang w:eastAsia="ru-RU"/>
          </w:rPr>
          <w:t>от 19.09.2017 № 431</w:t>
        </w:r>
      </w:hyperlink>
      <w:r w:rsidRPr="00454111">
        <w:rPr>
          <w:rFonts w:ascii="Times New Roman" w:eastAsia="Times New Roman" w:hAnsi="Times New Roman" w:cs="Times New Roman"/>
          <w:i/>
          <w:iCs/>
          <w:color w:val="1111EE"/>
          <w:sz w:val="27"/>
          <w:szCs w:val="27"/>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shd w:val="clear" w:color="auto" w:fill="F0F0F0"/>
          <w:lang w:eastAsia="ru-RU"/>
        </w:rPr>
        <w:t>16</w:t>
      </w:r>
      <w:r w:rsidRPr="00454111">
        <w:rPr>
          <w:rFonts w:ascii="Times New Roman" w:eastAsia="Times New Roman" w:hAnsi="Times New Roman" w:cs="Times New Roman"/>
          <w:color w:val="1111EE"/>
          <w:sz w:val="17"/>
          <w:szCs w:val="17"/>
          <w:shd w:val="clear" w:color="auto" w:fill="F0F0F0"/>
          <w:lang w:eastAsia="ru-RU"/>
        </w:rPr>
        <w:t>4</w:t>
      </w:r>
      <w:r w:rsidRPr="00454111">
        <w:rPr>
          <w:rFonts w:ascii="Times New Roman" w:eastAsia="Times New Roman" w:hAnsi="Times New Roman" w:cs="Times New Roman"/>
          <w:color w:val="1111EE"/>
          <w:sz w:val="27"/>
          <w:szCs w:val="27"/>
          <w:shd w:val="clear" w:color="auto" w:fill="F0F0F0"/>
          <w:lang w:eastAsia="ru-RU"/>
        </w:rPr>
        <w:t>. По итогам рассмотрения уведомления, указанного в абзаце шестом подпункта "б" пункта 2 настоящего Положения, президиум может принять одно из следующих решений:</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shd w:val="clear" w:color="auto" w:fill="F0F0F0"/>
          <w:lang w:eastAsia="ru-RU"/>
        </w:rPr>
        <w:t>а) признать наличие причинно-следственной связи между возникновением не зависящих от лица, подавшего уведомление, обстоятельств и невозможностью соблюдения им требований к служебному (должностному) поведению и (или) требований об урегулировании конфликта интересов;</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shd w:val="clear" w:color="auto" w:fill="F0F0F0"/>
          <w:lang w:eastAsia="ru-RU"/>
        </w:rPr>
        <w:t>б) признать отсутствие причинно-следственной связи между возникновением не зависящих от лица, подавшего уведомление, обстоятельств и невозможностью соблюдения им требований к служебному (должностному) поведению и (или) требований об урегулировании конфликта интересов.</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i/>
          <w:iCs/>
          <w:color w:val="1111EE"/>
          <w:sz w:val="27"/>
          <w:szCs w:val="27"/>
          <w:shd w:val="clear" w:color="auto" w:fill="F0F0F0"/>
          <w:lang w:eastAsia="ru-RU"/>
        </w:rPr>
        <w:t>(Дополнение пунктом - Указ Президента Российской Федерации </w:t>
      </w:r>
      <w:hyperlink r:id="rId116" w:tgtFrame="contents" w:history="1">
        <w:r w:rsidRPr="00454111">
          <w:rPr>
            <w:rFonts w:ascii="Times New Roman" w:eastAsia="Times New Roman" w:hAnsi="Times New Roman" w:cs="Times New Roman"/>
            <w:color w:val="1C1CD6"/>
            <w:sz w:val="27"/>
            <w:szCs w:val="27"/>
            <w:u w:val="single"/>
            <w:shd w:val="clear" w:color="auto" w:fill="F0F0F0"/>
            <w:lang w:eastAsia="ru-RU"/>
          </w:rPr>
          <w:t>от 25.01.2024 № 71</w:t>
        </w:r>
      </w:hyperlink>
      <w:r w:rsidRPr="00454111">
        <w:rPr>
          <w:rFonts w:ascii="Times New Roman" w:eastAsia="Times New Roman" w:hAnsi="Times New Roman" w:cs="Times New Roman"/>
          <w:i/>
          <w:iCs/>
          <w:color w:val="1111EE"/>
          <w:sz w:val="27"/>
          <w:szCs w:val="27"/>
          <w:shd w:val="clear" w:color="auto" w:fill="F0F0F0"/>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333333"/>
          <w:sz w:val="27"/>
          <w:szCs w:val="27"/>
          <w:lang w:eastAsia="ru-RU"/>
        </w:rPr>
        <w:t>17. Президиум вправе принять иное, чем предусмотрено </w:t>
      </w:r>
      <w:r w:rsidRPr="00454111">
        <w:rPr>
          <w:rFonts w:ascii="Times New Roman" w:eastAsia="Times New Roman" w:hAnsi="Times New Roman" w:cs="Times New Roman"/>
          <w:color w:val="1111EE"/>
          <w:sz w:val="27"/>
          <w:szCs w:val="27"/>
          <w:shd w:val="clear" w:color="auto" w:fill="F0F0F0"/>
          <w:lang w:eastAsia="ru-RU"/>
        </w:rPr>
        <w:t>пунктами 14 - 16</w:t>
      </w:r>
      <w:r w:rsidRPr="00454111">
        <w:rPr>
          <w:rFonts w:ascii="Times New Roman" w:eastAsia="Times New Roman" w:hAnsi="Times New Roman" w:cs="Times New Roman"/>
          <w:color w:val="1111EE"/>
          <w:sz w:val="17"/>
          <w:szCs w:val="17"/>
          <w:shd w:val="clear" w:color="auto" w:fill="F0F0F0"/>
          <w:lang w:eastAsia="ru-RU"/>
        </w:rPr>
        <w:t>4</w:t>
      </w:r>
      <w:r w:rsidRPr="00454111">
        <w:rPr>
          <w:rFonts w:ascii="Times New Roman" w:eastAsia="Times New Roman" w:hAnsi="Times New Roman" w:cs="Times New Roman"/>
          <w:color w:val="1111EE"/>
          <w:sz w:val="27"/>
          <w:szCs w:val="27"/>
          <w:shd w:val="clear" w:color="auto" w:fill="F0F0F0"/>
          <w:lang w:eastAsia="ru-RU"/>
        </w:rPr>
        <w:t> настоящего Положения</w:t>
      </w:r>
      <w:r w:rsidRPr="00454111">
        <w:rPr>
          <w:rFonts w:ascii="Times New Roman" w:eastAsia="Times New Roman" w:hAnsi="Times New Roman" w:cs="Times New Roman"/>
          <w:color w:val="333333"/>
          <w:sz w:val="27"/>
          <w:szCs w:val="27"/>
          <w:lang w:eastAsia="ru-RU"/>
        </w:rPr>
        <w:t>, решение. Основания и мотивы принятия такого решения должны быть отражены в протоколе заседания президиума.</w:t>
      </w:r>
      <w:r w:rsidRPr="00454111">
        <w:rPr>
          <w:rFonts w:ascii="Times New Roman" w:eastAsia="Times New Roman" w:hAnsi="Times New Roman" w:cs="Times New Roman"/>
          <w:i/>
          <w:iCs/>
          <w:color w:val="1111EE"/>
          <w:sz w:val="27"/>
          <w:szCs w:val="27"/>
          <w:shd w:val="clear" w:color="auto" w:fill="F0F0F0"/>
          <w:lang w:eastAsia="ru-RU"/>
        </w:rPr>
        <w:t> (В редакции указов Президента Российской Федерации </w:t>
      </w:r>
      <w:hyperlink r:id="rId117" w:tgtFrame="contents" w:history="1">
        <w:r w:rsidRPr="00454111">
          <w:rPr>
            <w:rFonts w:ascii="Times New Roman" w:eastAsia="Times New Roman" w:hAnsi="Times New Roman" w:cs="Times New Roman"/>
            <w:color w:val="1C1CD6"/>
            <w:sz w:val="27"/>
            <w:szCs w:val="27"/>
            <w:u w:val="single"/>
            <w:shd w:val="clear" w:color="auto" w:fill="F0F0F0"/>
            <w:lang w:eastAsia="ru-RU"/>
          </w:rPr>
          <w:t>от 22.12.2015 № 650</w:t>
        </w:r>
      </w:hyperlink>
      <w:r w:rsidRPr="00454111">
        <w:rPr>
          <w:rFonts w:ascii="Times New Roman" w:eastAsia="Times New Roman" w:hAnsi="Times New Roman" w:cs="Times New Roman"/>
          <w:i/>
          <w:iCs/>
          <w:color w:val="1111EE"/>
          <w:sz w:val="27"/>
          <w:szCs w:val="27"/>
          <w:shd w:val="clear" w:color="auto" w:fill="F0F0F0"/>
          <w:lang w:eastAsia="ru-RU"/>
        </w:rPr>
        <w:t>, </w:t>
      </w:r>
      <w:hyperlink r:id="rId118" w:tgtFrame="contents" w:history="1">
        <w:r w:rsidRPr="00454111">
          <w:rPr>
            <w:rFonts w:ascii="Times New Roman" w:eastAsia="Times New Roman" w:hAnsi="Times New Roman" w:cs="Times New Roman"/>
            <w:color w:val="1C1CD6"/>
            <w:sz w:val="27"/>
            <w:szCs w:val="27"/>
            <w:u w:val="single"/>
            <w:shd w:val="clear" w:color="auto" w:fill="F0F0F0"/>
            <w:lang w:eastAsia="ru-RU"/>
          </w:rPr>
          <w:t>от 19.09.2017 № 431</w:t>
        </w:r>
      </w:hyperlink>
      <w:r w:rsidRPr="00454111">
        <w:rPr>
          <w:rFonts w:ascii="Times New Roman" w:eastAsia="Times New Roman" w:hAnsi="Times New Roman" w:cs="Times New Roman"/>
          <w:i/>
          <w:iCs/>
          <w:color w:val="1111EE"/>
          <w:sz w:val="27"/>
          <w:szCs w:val="27"/>
          <w:shd w:val="clear" w:color="auto" w:fill="F0F0F0"/>
          <w:lang w:eastAsia="ru-RU"/>
        </w:rPr>
        <w:t>, </w:t>
      </w:r>
      <w:hyperlink r:id="rId119" w:tgtFrame="contents" w:history="1">
        <w:r w:rsidRPr="00454111">
          <w:rPr>
            <w:rFonts w:ascii="Times New Roman" w:eastAsia="Times New Roman" w:hAnsi="Times New Roman" w:cs="Times New Roman"/>
            <w:color w:val="1C1CD6"/>
            <w:sz w:val="27"/>
            <w:szCs w:val="27"/>
            <w:u w:val="single"/>
            <w:shd w:val="clear" w:color="auto" w:fill="F0F0F0"/>
            <w:lang w:eastAsia="ru-RU"/>
          </w:rPr>
          <w:t>от 25.01.2024 № 71</w:t>
        </w:r>
      </w:hyperlink>
      <w:r w:rsidRPr="00454111">
        <w:rPr>
          <w:rFonts w:ascii="Times New Roman" w:eastAsia="Times New Roman" w:hAnsi="Times New Roman" w:cs="Times New Roman"/>
          <w:i/>
          <w:iCs/>
          <w:color w:val="1111EE"/>
          <w:sz w:val="27"/>
          <w:szCs w:val="27"/>
          <w:shd w:val="clear" w:color="auto" w:fill="F0F0F0"/>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lang w:eastAsia="ru-RU"/>
        </w:rPr>
        <w:t>18. В случае установления президиумом факта совершения лицом, замещающим </w:t>
      </w:r>
      <w:r w:rsidRPr="00454111">
        <w:rPr>
          <w:rFonts w:ascii="Times New Roman" w:eastAsia="Times New Roman" w:hAnsi="Times New Roman" w:cs="Times New Roman"/>
          <w:color w:val="1111EE"/>
          <w:sz w:val="27"/>
          <w:szCs w:val="27"/>
          <w:shd w:val="clear" w:color="auto" w:fill="F0F0F0"/>
          <w:lang w:eastAsia="ru-RU"/>
        </w:rPr>
        <w:t>государственную должность Российской Федерации и (или) должность федеральной государственной службы</w:t>
      </w:r>
      <w:r w:rsidRPr="00454111">
        <w:rPr>
          <w:rFonts w:ascii="Times New Roman" w:eastAsia="Times New Roman" w:hAnsi="Times New Roman" w:cs="Times New Roman"/>
          <w:color w:val="1111EE"/>
          <w:sz w:val="27"/>
          <w:szCs w:val="27"/>
          <w:lang w:eastAsia="ru-RU"/>
        </w:rPr>
        <w:t xml:space="preserve">, должность атамана Всероссийского казачьего общества или войскового казачьего общества, должность главного финансового уполномоченного, действия (факта бездействия), содержащего признаки административного правонарушения или состава преступления, ответственный секретарь президиума по поручению председателя президиума направляет информацию о совершении указанного действия (о бездействии) и подтверждающие такой факт документы в органы, к компетенции которых относятся возбуждение дел об административных </w:t>
      </w:r>
      <w:r w:rsidRPr="00454111">
        <w:rPr>
          <w:rFonts w:ascii="Times New Roman" w:eastAsia="Times New Roman" w:hAnsi="Times New Roman" w:cs="Times New Roman"/>
          <w:color w:val="1111EE"/>
          <w:sz w:val="27"/>
          <w:szCs w:val="27"/>
          <w:lang w:eastAsia="ru-RU"/>
        </w:rPr>
        <w:lastRenderedPageBreak/>
        <w:t>правонарушениях и рассмотрение сообщений о преступлениях. </w:t>
      </w:r>
      <w:r w:rsidRPr="00454111">
        <w:rPr>
          <w:rFonts w:ascii="Times New Roman" w:eastAsia="Times New Roman" w:hAnsi="Times New Roman" w:cs="Times New Roman"/>
          <w:i/>
          <w:iCs/>
          <w:color w:val="1111EE"/>
          <w:sz w:val="27"/>
          <w:szCs w:val="27"/>
          <w:shd w:val="clear" w:color="auto" w:fill="F0F0F0"/>
          <w:lang w:eastAsia="ru-RU"/>
        </w:rPr>
        <w:t> (В редакции указов Президента Российской Федерации </w:t>
      </w:r>
      <w:hyperlink r:id="rId120" w:tgtFrame="contents" w:history="1">
        <w:r w:rsidRPr="00454111">
          <w:rPr>
            <w:rFonts w:ascii="Times New Roman" w:eastAsia="Times New Roman" w:hAnsi="Times New Roman" w:cs="Times New Roman"/>
            <w:color w:val="1C1CD6"/>
            <w:sz w:val="27"/>
            <w:szCs w:val="27"/>
            <w:u w:val="single"/>
            <w:shd w:val="clear" w:color="auto" w:fill="F0F0F0"/>
            <w:lang w:eastAsia="ru-RU"/>
          </w:rPr>
          <w:t>от 13.05.2019 № 217</w:t>
        </w:r>
      </w:hyperlink>
      <w:r w:rsidRPr="00454111">
        <w:rPr>
          <w:rFonts w:ascii="Times New Roman" w:eastAsia="Times New Roman" w:hAnsi="Times New Roman" w:cs="Times New Roman"/>
          <w:i/>
          <w:iCs/>
          <w:color w:val="1111EE"/>
          <w:sz w:val="27"/>
          <w:szCs w:val="27"/>
          <w:shd w:val="clear" w:color="auto" w:fill="F0F0F0"/>
          <w:lang w:eastAsia="ru-RU"/>
        </w:rPr>
        <w:t>, </w:t>
      </w:r>
      <w:hyperlink r:id="rId121" w:tgtFrame="contents" w:history="1">
        <w:r w:rsidRPr="00454111">
          <w:rPr>
            <w:rFonts w:ascii="Times New Roman" w:eastAsia="Times New Roman" w:hAnsi="Times New Roman" w:cs="Times New Roman"/>
            <w:color w:val="1C1CD6"/>
            <w:sz w:val="27"/>
            <w:szCs w:val="27"/>
            <w:u w:val="single"/>
            <w:shd w:val="clear" w:color="auto" w:fill="F0F0F0"/>
            <w:lang w:eastAsia="ru-RU"/>
          </w:rPr>
          <w:t>от 17.05.2021 № 285</w:t>
        </w:r>
      </w:hyperlink>
      <w:r w:rsidRPr="00454111">
        <w:rPr>
          <w:rFonts w:ascii="Times New Roman" w:eastAsia="Times New Roman" w:hAnsi="Times New Roman" w:cs="Times New Roman"/>
          <w:i/>
          <w:iCs/>
          <w:color w:val="1111EE"/>
          <w:sz w:val="27"/>
          <w:szCs w:val="27"/>
          <w:shd w:val="clear" w:color="auto" w:fill="F0F0F0"/>
          <w:lang w:eastAsia="ru-RU"/>
        </w:rPr>
        <w:t>, </w:t>
      </w:r>
      <w:hyperlink r:id="rId122" w:tgtFrame="contents" w:history="1">
        <w:r w:rsidRPr="00454111">
          <w:rPr>
            <w:rFonts w:ascii="Times New Roman" w:eastAsia="Times New Roman" w:hAnsi="Times New Roman" w:cs="Times New Roman"/>
            <w:color w:val="1C1CD6"/>
            <w:sz w:val="27"/>
            <w:szCs w:val="27"/>
            <w:u w:val="single"/>
            <w:shd w:val="clear" w:color="auto" w:fill="F0F0F0"/>
            <w:lang w:eastAsia="ru-RU"/>
          </w:rPr>
          <w:t>от 25.01.2024 № 71</w:t>
        </w:r>
      </w:hyperlink>
      <w:r w:rsidRPr="00454111">
        <w:rPr>
          <w:rFonts w:ascii="Times New Roman" w:eastAsia="Times New Roman" w:hAnsi="Times New Roman" w:cs="Times New Roman"/>
          <w:i/>
          <w:iCs/>
          <w:color w:val="1111EE"/>
          <w:sz w:val="27"/>
          <w:szCs w:val="27"/>
          <w:shd w:val="clear" w:color="auto" w:fill="F0F0F0"/>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333333"/>
          <w:sz w:val="27"/>
          <w:szCs w:val="27"/>
          <w:lang w:eastAsia="ru-RU"/>
        </w:rPr>
        <w:t>19. Решения президиума принимаются коллегиально простым большинством голосов присутствующих на заседании членов президиума. При равенстве голосов голос председателя президиума является решающим.</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lang w:eastAsia="ru-RU"/>
        </w:rPr>
        <w:t>20. Решение президиума оформляется протоколом, который подписывается председателем и ответственным секретарем президиума.</w:t>
      </w:r>
      <w:r w:rsidRPr="00454111">
        <w:rPr>
          <w:rFonts w:ascii="Times New Roman" w:eastAsia="Times New Roman" w:hAnsi="Times New Roman" w:cs="Times New Roman"/>
          <w:i/>
          <w:iCs/>
          <w:color w:val="1111EE"/>
          <w:sz w:val="27"/>
          <w:szCs w:val="27"/>
          <w:lang w:eastAsia="ru-RU"/>
        </w:rPr>
        <w:t> (В редакции Указа Президента Российской Федерации </w:t>
      </w:r>
      <w:hyperlink r:id="rId123" w:tgtFrame="contents" w:history="1">
        <w:r w:rsidRPr="00454111">
          <w:rPr>
            <w:rFonts w:ascii="Times New Roman" w:eastAsia="Times New Roman" w:hAnsi="Times New Roman" w:cs="Times New Roman"/>
            <w:color w:val="1C1CD6"/>
            <w:sz w:val="27"/>
            <w:szCs w:val="27"/>
            <w:u w:val="single"/>
            <w:lang w:eastAsia="ru-RU"/>
          </w:rPr>
          <w:t>от 22.12.2015 № 650</w:t>
        </w:r>
      </w:hyperlink>
      <w:r w:rsidRPr="00454111">
        <w:rPr>
          <w:rFonts w:ascii="Times New Roman" w:eastAsia="Times New Roman" w:hAnsi="Times New Roman" w:cs="Times New Roman"/>
          <w:i/>
          <w:iCs/>
          <w:color w:val="1111EE"/>
          <w:sz w:val="27"/>
          <w:szCs w:val="27"/>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lang w:eastAsia="ru-RU"/>
        </w:rPr>
        <w:t>20</w:t>
      </w:r>
      <w:r w:rsidRPr="00454111">
        <w:rPr>
          <w:rFonts w:ascii="Times New Roman" w:eastAsia="Times New Roman" w:hAnsi="Times New Roman" w:cs="Times New Roman"/>
          <w:color w:val="0000AF"/>
          <w:sz w:val="17"/>
          <w:szCs w:val="17"/>
          <w:lang w:eastAsia="ru-RU"/>
        </w:rPr>
        <w:t>1</w:t>
      </w:r>
      <w:r w:rsidRPr="00454111">
        <w:rPr>
          <w:rFonts w:ascii="Times New Roman" w:eastAsia="Times New Roman" w:hAnsi="Times New Roman" w:cs="Times New Roman"/>
          <w:color w:val="1111EE"/>
          <w:sz w:val="27"/>
          <w:szCs w:val="27"/>
          <w:lang w:eastAsia="ru-RU"/>
        </w:rPr>
        <w:t>. В случае если в обращениях, заявлениях, уведомлениях, предусмотренных подпунктами "б" и "в" пункта 2 настоящего Положения, не содержится указания о намерении представивших их лиц лично присутствовать на заседании президиума, а также в случае рассмотрения уведомления, предусмотренного подпунктом "г" пункта 2 настоящего Положения, голосование по вынесенным на заседание президиума вопросам, связанным с рассмотрением таких обращений, заявлений, уведомлений, по решению председателя президиума может проводиться заочно путем направления членам президиума опросных листов и иных материалов.</w:t>
      </w:r>
      <w:r w:rsidRPr="00454111">
        <w:rPr>
          <w:rFonts w:ascii="Times New Roman" w:eastAsia="Times New Roman" w:hAnsi="Times New Roman" w:cs="Times New Roman"/>
          <w:i/>
          <w:iCs/>
          <w:color w:val="1111EE"/>
          <w:sz w:val="27"/>
          <w:szCs w:val="27"/>
          <w:lang w:eastAsia="ru-RU"/>
        </w:rPr>
        <w:t> (В редакции Указа Президента Российской Федерации </w:t>
      </w:r>
      <w:hyperlink r:id="rId124" w:tgtFrame="contents" w:history="1">
        <w:r w:rsidRPr="00454111">
          <w:rPr>
            <w:rFonts w:ascii="Times New Roman" w:eastAsia="Times New Roman" w:hAnsi="Times New Roman" w:cs="Times New Roman"/>
            <w:color w:val="1C1CD6"/>
            <w:sz w:val="27"/>
            <w:szCs w:val="27"/>
            <w:u w:val="single"/>
            <w:lang w:eastAsia="ru-RU"/>
          </w:rPr>
          <w:t>от 19.09.2017 № 431</w:t>
        </w:r>
      </w:hyperlink>
      <w:r w:rsidRPr="00454111">
        <w:rPr>
          <w:rFonts w:ascii="Times New Roman" w:eastAsia="Times New Roman" w:hAnsi="Times New Roman" w:cs="Times New Roman"/>
          <w:i/>
          <w:iCs/>
          <w:color w:val="1111EE"/>
          <w:sz w:val="27"/>
          <w:szCs w:val="27"/>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lang w:eastAsia="ru-RU"/>
        </w:rP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lang w:eastAsia="ru-RU"/>
        </w:rPr>
        <w:t>Решение президиума, принятое по итогам заочного голосования, оформляется протоколом в соответствии с требованиями пункта 21 настоящего Положения и направляется членам президиума и заинтересованным лицам в течение семи рабочих дней после подписания протокола.</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i/>
          <w:iCs/>
          <w:color w:val="1111EE"/>
          <w:sz w:val="27"/>
          <w:szCs w:val="27"/>
          <w:lang w:eastAsia="ru-RU"/>
        </w:rPr>
        <w:t> (Дополнение пунктом - Указ Президента Российской Федерации </w:t>
      </w:r>
      <w:hyperlink r:id="rId125" w:tgtFrame="contents" w:history="1">
        <w:r w:rsidRPr="00454111">
          <w:rPr>
            <w:rFonts w:ascii="Times New Roman" w:eastAsia="Times New Roman" w:hAnsi="Times New Roman" w:cs="Times New Roman"/>
            <w:color w:val="1C1CD6"/>
            <w:sz w:val="27"/>
            <w:szCs w:val="27"/>
            <w:u w:val="single"/>
            <w:lang w:eastAsia="ru-RU"/>
          </w:rPr>
          <w:t>от 22.12.2015 № 650</w:t>
        </w:r>
      </w:hyperlink>
      <w:r w:rsidRPr="00454111">
        <w:rPr>
          <w:rFonts w:ascii="Times New Roman" w:eastAsia="Times New Roman" w:hAnsi="Times New Roman" w:cs="Times New Roman"/>
          <w:i/>
          <w:iCs/>
          <w:color w:val="1111EE"/>
          <w:sz w:val="27"/>
          <w:szCs w:val="27"/>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333333"/>
          <w:sz w:val="27"/>
          <w:szCs w:val="27"/>
          <w:lang w:eastAsia="ru-RU"/>
        </w:rPr>
        <w:t>21. В протоколе заседания президиума указываются:</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333333"/>
          <w:sz w:val="27"/>
          <w:szCs w:val="27"/>
          <w:lang w:eastAsia="ru-RU"/>
        </w:rPr>
        <w:t>а) дата заседания президиума, фамилии, имена, отчества членов президиума и других лиц, присутствующих на заседании;</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333333"/>
          <w:sz w:val="27"/>
          <w:szCs w:val="27"/>
          <w:lang w:eastAsia="ru-RU"/>
        </w:rPr>
        <w:t>б) информация о том, что заседание президиума осуществлялось в порядке, предусмотренном настоящим Положением;</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lang w:eastAsia="ru-RU"/>
        </w:rPr>
        <w:t>в) формулировка каждого из рассматриваемых на заседании президиума вопросов с указанием фамилии, имени, отчества, должности лица, замещающего </w:t>
      </w:r>
      <w:r w:rsidRPr="00454111">
        <w:rPr>
          <w:rFonts w:ascii="Times New Roman" w:eastAsia="Times New Roman" w:hAnsi="Times New Roman" w:cs="Times New Roman"/>
          <w:color w:val="1111EE"/>
          <w:sz w:val="27"/>
          <w:szCs w:val="27"/>
          <w:shd w:val="clear" w:color="auto" w:fill="F0F0F0"/>
          <w:lang w:eastAsia="ru-RU"/>
        </w:rPr>
        <w:t>государственную должность Российской Федерации и (или) должность федеральной государственной службы</w:t>
      </w:r>
      <w:r w:rsidRPr="00454111">
        <w:rPr>
          <w:rFonts w:ascii="Times New Roman" w:eastAsia="Times New Roman" w:hAnsi="Times New Roman" w:cs="Times New Roman"/>
          <w:color w:val="1111EE"/>
          <w:sz w:val="27"/>
          <w:szCs w:val="27"/>
          <w:lang w:eastAsia="ru-RU"/>
        </w:rPr>
        <w:t>,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в отношении которых рассматривался вопрос; </w:t>
      </w:r>
      <w:r w:rsidRPr="00454111">
        <w:rPr>
          <w:rFonts w:ascii="Times New Roman" w:eastAsia="Times New Roman" w:hAnsi="Times New Roman" w:cs="Times New Roman"/>
          <w:i/>
          <w:iCs/>
          <w:color w:val="1111EE"/>
          <w:sz w:val="27"/>
          <w:szCs w:val="27"/>
          <w:shd w:val="clear" w:color="auto" w:fill="F0F0F0"/>
          <w:lang w:eastAsia="ru-RU"/>
        </w:rPr>
        <w:t> (В редакции указов Президента Российской Федерации </w:t>
      </w:r>
      <w:hyperlink r:id="rId126" w:tgtFrame="contents" w:history="1">
        <w:r w:rsidRPr="00454111">
          <w:rPr>
            <w:rFonts w:ascii="Times New Roman" w:eastAsia="Times New Roman" w:hAnsi="Times New Roman" w:cs="Times New Roman"/>
            <w:color w:val="1C1CD6"/>
            <w:sz w:val="27"/>
            <w:szCs w:val="27"/>
            <w:u w:val="single"/>
            <w:shd w:val="clear" w:color="auto" w:fill="F0F0F0"/>
            <w:lang w:eastAsia="ru-RU"/>
          </w:rPr>
          <w:t>от 13.05.2019 № 217</w:t>
        </w:r>
      </w:hyperlink>
      <w:r w:rsidRPr="00454111">
        <w:rPr>
          <w:rFonts w:ascii="Times New Roman" w:eastAsia="Times New Roman" w:hAnsi="Times New Roman" w:cs="Times New Roman"/>
          <w:i/>
          <w:iCs/>
          <w:color w:val="1111EE"/>
          <w:sz w:val="27"/>
          <w:szCs w:val="27"/>
          <w:shd w:val="clear" w:color="auto" w:fill="F0F0F0"/>
          <w:lang w:eastAsia="ru-RU"/>
        </w:rPr>
        <w:t>, </w:t>
      </w:r>
      <w:hyperlink r:id="rId127" w:tgtFrame="contents" w:history="1">
        <w:r w:rsidRPr="00454111">
          <w:rPr>
            <w:rFonts w:ascii="Times New Roman" w:eastAsia="Times New Roman" w:hAnsi="Times New Roman" w:cs="Times New Roman"/>
            <w:color w:val="1C1CD6"/>
            <w:sz w:val="27"/>
            <w:szCs w:val="27"/>
            <w:u w:val="single"/>
            <w:shd w:val="clear" w:color="auto" w:fill="F0F0F0"/>
            <w:lang w:eastAsia="ru-RU"/>
          </w:rPr>
          <w:t>от 17.05.2021 № 285</w:t>
        </w:r>
      </w:hyperlink>
      <w:r w:rsidRPr="00454111">
        <w:rPr>
          <w:rFonts w:ascii="Times New Roman" w:eastAsia="Times New Roman" w:hAnsi="Times New Roman" w:cs="Times New Roman"/>
          <w:i/>
          <w:iCs/>
          <w:color w:val="1111EE"/>
          <w:sz w:val="27"/>
          <w:szCs w:val="27"/>
          <w:shd w:val="clear" w:color="auto" w:fill="F0F0F0"/>
          <w:lang w:eastAsia="ru-RU"/>
        </w:rPr>
        <w:t>, </w:t>
      </w:r>
      <w:hyperlink r:id="rId128" w:tgtFrame="contents" w:history="1">
        <w:r w:rsidRPr="00454111">
          <w:rPr>
            <w:rFonts w:ascii="Times New Roman" w:eastAsia="Times New Roman" w:hAnsi="Times New Roman" w:cs="Times New Roman"/>
            <w:color w:val="1C1CD6"/>
            <w:sz w:val="27"/>
            <w:szCs w:val="27"/>
            <w:u w:val="single"/>
            <w:shd w:val="clear" w:color="auto" w:fill="F0F0F0"/>
            <w:lang w:eastAsia="ru-RU"/>
          </w:rPr>
          <w:t>от 25.01.2024 № 71</w:t>
        </w:r>
      </w:hyperlink>
      <w:r w:rsidRPr="00454111">
        <w:rPr>
          <w:rFonts w:ascii="Times New Roman" w:eastAsia="Times New Roman" w:hAnsi="Times New Roman" w:cs="Times New Roman"/>
          <w:i/>
          <w:iCs/>
          <w:color w:val="1111EE"/>
          <w:sz w:val="27"/>
          <w:szCs w:val="27"/>
          <w:shd w:val="clear" w:color="auto" w:fill="F0F0F0"/>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333333"/>
          <w:sz w:val="27"/>
          <w:szCs w:val="27"/>
          <w:lang w:eastAsia="ru-RU"/>
        </w:rPr>
        <w:lastRenderedPageBreak/>
        <w:t>г) источник информации, содержащей основания для проведения заседания президиума, и дата поступления информации в </w:t>
      </w:r>
      <w:r w:rsidRPr="00454111">
        <w:rPr>
          <w:rFonts w:ascii="Times New Roman" w:eastAsia="Times New Roman" w:hAnsi="Times New Roman" w:cs="Times New Roman"/>
          <w:color w:val="1111EE"/>
          <w:sz w:val="27"/>
          <w:szCs w:val="27"/>
          <w:lang w:eastAsia="ru-RU"/>
        </w:rPr>
        <w:t>Управление Президента Российской Федерации по вопросам государственной службы, кадров и противодействия коррупции</w:t>
      </w:r>
      <w:r w:rsidRPr="00454111">
        <w:rPr>
          <w:rFonts w:ascii="Times New Roman" w:eastAsia="Times New Roman" w:hAnsi="Times New Roman" w:cs="Times New Roman"/>
          <w:color w:val="333333"/>
          <w:sz w:val="27"/>
          <w:szCs w:val="27"/>
          <w:lang w:eastAsia="ru-RU"/>
        </w:rPr>
        <w:t> или подразделение Аппарата Правительства Российской Федерации;</w:t>
      </w:r>
      <w:r w:rsidRPr="00454111">
        <w:rPr>
          <w:rFonts w:ascii="Times New Roman" w:eastAsia="Times New Roman" w:hAnsi="Times New Roman" w:cs="Times New Roman"/>
          <w:i/>
          <w:iCs/>
          <w:color w:val="1111EE"/>
          <w:sz w:val="27"/>
          <w:szCs w:val="27"/>
          <w:lang w:eastAsia="ru-RU"/>
        </w:rPr>
        <w:t> (В редакции указов Президента Российской Федерации </w:t>
      </w:r>
      <w:hyperlink r:id="rId129" w:tgtFrame="contents" w:history="1">
        <w:r w:rsidRPr="00454111">
          <w:rPr>
            <w:rFonts w:ascii="Times New Roman" w:eastAsia="Times New Roman" w:hAnsi="Times New Roman" w:cs="Times New Roman"/>
            <w:color w:val="1C1CD6"/>
            <w:sz w:val="27"/>
            <w:szCs w:val="27"/>
            <w:u w:val="single"/>
            <w:lang w:eastAsia="ru-RU"/>
          </w:rPr>
          <w:t>от 03.12.2013 № 878</w:t>
        </w:r>
      </w:hyperlink>
      <w:r w:rsidRPr="00454111">
        <w:rPr>
          <w:rFonts w:ascii="Times New Roman" w:eastAsia="Times New Roman" w:hAnsi="Times New Roman" w:cs="Times New Roman"/>
          <w:i/>
          <w:iCs/>
          <w:color w:val="1111EE"/>
          <w:sz w:val="27"/>
          <w:szCs w:val="27"/>
          <w:lang w:eastAsia="ru-RU"/>
        </w:rPr>
        <w:t>, </w:t>
      </w:r>
      <w:hyperlink r:id="rId130" w:tgtFrame="contents" w:history="1">
        <w:r w:rsidRPr="00454111">
          <w:rPr>
            <w:rFonts w:ascii="Times New Roman" w:eastAsia="Times New Roman" w:hAnsi="Times New Roman" w:cs="Times New Roman"/>
            <w:color w:val="1C1CD6"/>
            <w:sz w:val="27"/>
            <w:szCs w:val="27"/>
            <w:u w:val="single"/>
            <w:lang w:eastAsia="ru-RU"/>
          </w:rPr>
          <w:t>от 26.06.2023 № 474</w:t>
        </w:r>
      </w:hyperlink>
      <w:r w:rsidRPr="00454111">
        <w:rPr>
          <w:rFonts w:ascii="Times New Roman" w:eastAsia="Times New Roman" w:hAnsi="Times New Roman" w:cs="Times New Roman"/>
          <w:i/>
          <w:iCs/>
          <w:color w:val="1111EE"/>
          <w:sz w:val="27"/>
          <w:szCs w:val="27"/>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lang w:eastAsia="ru-RU"/>
        </w:rPr>
        <w:t>д) содержание пояснений лица, замещающего </w:t>
      </w:r>
      <w:r w:rsidRPr="00454111">
        <w:rPr>
          <w:rFonts w:ascii="Times New Roman" w:eastAsia="Times New Roman" w:hAnsi="Times New Roman" w:cs="Times New Roman"/>
          <w:color w:val="1111EE"/>
          <w:sz w:val="27"/>
          <w:szCs w:val="27"/>
          <w:shd w:val="clear" w:color="auto" w:fill="F0F0F0"/>
          <w:lang w:eastAsia="ru-RU"/>
        </w:rPr>
        <w:t>государственную должность Российской Федерации и (или) должность федеральной государственной службы</w:t>
      </w:r>
      <w:r w:rsidRPr="00454111">
        <w:rPr>
          <w:rFonts w:ascii="Times New Roman" w:eastAsia="Times New Roman" w:hAnsi="Times New Roman" w:cs="Times New Roman"/>
          <w:color w:val="1111EE"/>
          <w:sz w:val="27"/>
          <w:szCs w:val="27"/>
          <w:lang w:eastAsia="ru-RU"/>
        </w:rPr>
        <w:t>,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и других лиц по существу рассматриваемых вопросов; </w:t>
      </w:r>
      <w:r w:rsidRPr="00454111">
        <w:rPr>
          <w:rFonts w:ascii="Times New Roman" w:eastAsia="Times New Roman" w:hAnsi="Times New Roman" w:cs="Times New Roman"/>
          <w:i/>
          <w:iCs/>
          <w:color w:val="1111EE"/>
          <w:sz w:val="27"/>
          <w:szCs w:val="27"/>
          <w:shd w:val="clear" w:color="auto" w:fill="F0F0F0"/>
          <w:lang w:eastAsia="ru-RU"/>
        </w:rPr>
        <w:t> (В редакции указов Президента Российской Федерации </w:t>
      </w:r>
      <w:hyperlink r:id="rId131" w:tgtFrame="contents" w:history="1">
        <w:r w:rsidRPr="00454111">
          <w:rPr>
            <w:rFonts w:ascii="Times New Roman" w:eastAsia="Times New Roman" w:hAnsi="Times New Roman" w:cs="Times New Roman"/>
            <w:color w:val="1C1CD6"/>
            <w:sz w:val="27"/>
            <w:szCs w:val="27"/>
            <w:u w:val="single"/>
            <w:shd w:val="clear" w:color="auto" w:fill="F0F0F0"/>
            <w:lang w:eastAsia="ru-RU"/>
          </w:rPr>
          <w:t>от 13.05.2019 № 217</w:t>
        </w:r>
      </w:hyperlink>
      <w:r w:rsidRPr="00454111">
        <w:rPr>
          <w:rFonts w:ascii="Times New Roman" w:eastAsia="Times New Roman" w:hAnsi="Times New Roman" w:cs="Times New Roman"/>
          <w:i/>
          <w:iCs/>
          <w:color w:val="1111EE"/>
          <w:sz w:val="27"/>
          <w:szCs w:val="27"/>
          <w:shd w:val="clear" w:color="auto" w:fill="F0F0F0"/>
          <w:lang w:eastAsia="ru-RU"/>
        </w:rPr>
        <w:t>, </w:t>
      </w:r>
      <w:hyperlink r:id="rId132" w:tgtFrame="contents" w:history="1">
        <w:r w:rsidRPr="00454111">
          <w:rPr>
            <w:rFonts w:ascii="Times New Roman" w:eastAsia="Times New Roman" w:hAnsi="Times New Roman" w:cs="Times New Roman"/>
            <w:color w:val="1C1CD6"/>
            <w:sz w:val="27"/>
            <w:szCs w:val="27"/>
            <w:u w:val="single"/>
            <w:shd w:val="clear" w:color="auto" w:fill="F0F0F0"/>
            <w:lang w:eastAsia="ru-RU"/>
          </w:rPr>
          <w:t>от 17.05.2021 № 285</w:t>
        </w:r>
      </w:hyperlink>
      <w:r w:rsidRPr="00454111">
        <w:rPr>
          <w:rFonts w:ascii="Times New Roman" w:eastAsia="Times New Roman" w:hAnsi="Times New Roman" w:cs="Times New Roman"/>
          <w:i/>
          <w:iCs/>
          <w:color w:val="1111EE"/>
          <w:sz w:val="27"/>
          <w:szCs w:val="27"/>
          <w:shd w:val="clear" w:color="auto" w:fill="F0F0F0"/>
          <w:lang w:eastAsia="ru-RU"/>
        </w:rPr>
        <w:t>, </w:t>
      </w:r>
      <w:hyperlink r:id="rId133" w:tgtFrame="contents" w:history="1">
        <w:r w:rsidRPr="00454111">
          <w:rPr>
            <w:rFonts w:ascii="Times New Roman" w:eastAsia="Times New Roman" w:hAnsi="Times New Roman" w:cs="Times New Roman"/>
            <w:color w:val="1C1CD6"/>
            <w:sz w:val="27"/>
            <w:szCs w:val="27"/>
            <w:u w:val="single"/>
            <w:shd w:val="clear" w:color="auto" w:fill="F0F0F0"/>
            <w:lang w:eastAsia="ru-RU"/>
          </w:rPr>
          <w:t>от 25.01.2024 № 71</w:t>
        </w:r>
      </w:hyperlink>
      <w:r w:rsidRPr="00454111">
        <w:rPr>
          <w:rFonts w:ascii="Times New Roman" w:eastAsia="Times New Roman" w:hAnsi="Times New Roman" w:cs="Times New Roman"/>
          <w:i/>
          <w:iCs/>
          <w:color w:val="1111EE"/>
          <w:sz w:val="27"/>
          <w:szCs w:val="27"/>
          <w:shd w:val="clear" w:color="auto" w:fill="F0F0F0"/>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333333"/>
          <w:sz w:val="27"/>
          <w:szCs w:val="27"/>
          <w:lang w:eastAsia="ru-RU"/>
        </w:rPr>
        <w:t>е) фамилии, имена, отчества выступивших на заседании лиц и краткое изложение их выступлений;</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333333"/>
          <w:sz w:val="27"/>
          <w:szCs w:val="27"/>
          <w:lang w:eastAsia="ru-RU"/>
        </w:rPr>
        <w:t>ж) другие сведения;</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333333"/>
          <w:sz w:val="27"/>
          <w:szCs w:val="27"/>
          <w:lang w:eastAsia="ru-RU"/>
        </w:rPr>
        <w:t>з) результаты голосования;</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333333"/>
          <w:sz w:val="27"/>
          <w:szCs w:val="27"/>
          <w:lang w:eastAsia="ru-RU"/>
        </w:rPr>
        <w:t>и) решение и обоснование его принятия.</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333333"/>
          <w:sz w:val="27"/>
          <w:szCs w:val="27"/>
          <w:lang w:eastAsia="ru-RU"/>
        </w:rPr>
        <w:t>22. Член президиума, несогласный с принятым решением, вправе в письменном виде изложить свое мнение, которое подлежит обязательному приобщению к протоколу заседания президиума.</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1111EE"/>
          <w:sz w:val="27"/>
          <w:szCs w:val="27"/>
          <w:lang w:eastAsia="ru-RU"/>
        </w:rPr>
        <w:t>23. Выписка из решения президиума направляется лицу, замещающему </w:t>
      </w:r>
      <w:r w:rsidRPr="00454111">
        <w:rPr>
          <w:rFonts w:ascii="Times New Roman" w:eastAsia="Times New Roman" w:hAnsi="Times New Roman" w:cs="Times New Roman"/>
          <w:color w:val="1111EE"/>
          <w:sz w:val="27"/>
          <w:szCs w:val="27"/>
          <w:shd w:val="clear" w:color="auto" w:fill="F0F0F0"/>
          <w:lang w:eastAsia="ru-RU"/>
        </w:rPr>
        <w:t>государственную должность Российской Федерации и (или) должность федеральной государственной службы</w:t>
      </w:r>
      <w:r w:rsidRPr="00454111">
        <w:rPr>
          <w:rFonts w:ascii="Times New Roman" w:eastAsia="Times New Roman" w:hAnsi="Times New Roman" w:cs="Times New Roman"/>
          <w:color w:val="1111EE"/>
          <w:sz w:val="27"/>
          <w:szCs w:val="27"/>
          <w:lang w:eastAsia="ru-RU"/>
        </w:rPr>
        <w:t>,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гражданину в течение пяти рабочих дней после подписания протокола заседания президиума. </w:t>
      </w:r>
      <w:r w:rsidRPr="00454111">
        <w:rPr>
          <w:rFonts w:ascii="Times New Roman" w:eastAsia="Times New Roman" w:hAnsi="Times New Roman" w:cs="Times New Roman"/>
          <w:i/>
          <w:iCs/>
          <w:color w:val="1111EE"/>
          <w:sz w:val="27"/>
          <w:szCs w:val="27"/>
          <w:shd w:val="clear" w:color="auto" w:fill="F0F0F0"/>
          <w:lang w:eastAsia="ru-RU"/>
        </w:rPr>
        <w:t> (В редакции указов Президента Российской Федерации </w:t>
      </w:r>
      <w:hyperlink r:id="rId134" w:tgtFrame="contents" w:history="1">
        <w:r w:rsidRPr="00454111">
          <w:rPr>
            <w:rFonts w:ascii="Times New Roman" w:eastAsia="Times New Roman" w:hAnsi="Times New Roman" w:cs="Times New Roman"/>
            <w:color w:val="1C1CD6"/>
            <w:sz w:val="27"/>
            <w:szCs w:val="27"/>
            <w:u w:val="single"/>
            <w:shd w:val="clear" w:color="auto" w:fill="F0F0F0"/>
            <w:lang w:eastAsia="ru-RU"/>
          </w:rPr>
          <w:t>от 13.05.2019 № 217</w:t>
        </w:r>
      </w:hyperlink>
      <w:r w:rsidRPr="00454111">
        <w:rPr>
          <w:rFonts w:ascii="Times New Roman" w:eastAsia="Times New Roman" w:hAnsi="Times New Roman" w:cs="Times New Roman"/>
          <w:i/>
          <w:iCs/>
          <w:color w:val="1111EE"/>
          <w:sz w:val="27"/>
          <w:szCs w:val="27"/>
          <w:shd w:val="clear" w:color="auto" w:fill="F0F0F0"/>
          <w:lang w:eastAsia="ru-RU"/>
        </w:rPr>
        <w:t>, </w:t>
      </w:r>
      <w:hyperlink r:id="rId135" w:tgtFrame="contents" w:history="1">
        <w:r w:rsidRPr="00454111">
          <w:rPr>
            <w:rFonts w:ascii="Times New Roman" w:eastAsia="Times New Roman" w:hAnsi="Times New Roman" w:cs="Times New Roman"/>
            <w:color w:val="1C1CD6"/>
            <w:sz w:val="27"/>
            <w:szCs w:val="27"/>
            <w:u w:val="single"/>
            <w:shd w:val="clear" w:color="auto" w:fill="F0F0F0"/>
            <w:lang w:eastAsia="ru-RU"/>
          </w:rPr>
          <w:t>от 17.05.2021 № 285</w:t>
        </w:r>
      </w:hyperlink>
      <w:r w:rsidRPr="00454111">
        <w:rPr>
          <w:rFonts w:ascii="Times New Roman" w:eastAsia="Times New Roman" w:hAnsi="Times New Roman" w:cs="Times New Roman"/>
          <w:i/>
          <w:iCs/>
          <w:color w:val="1111EE"/>
          <w:sz w:val="27"/>
          <w:szCs w:val="27"/>
          <w:shd w:val="clear" w:color="auto" w:fill="F0F0F0"/>
          <w:lang w:eastAsia="ru-RU"/>
        </w:rPr>
        <w:t>, </w:t>
      </w:r>
      <w:hyperlink r:id="rId136" w:tgtFrame="contents" w:history="1">
        <w:r w:rsidRPr="00454111">
          <w:rPr>
            <w:rFonts w:ascii="Times New Roman" w:eastAsia="Times New Roman" w:hAnsi="Times New Roman" w:cs="Times New Roman"/>
            <w:color w:val="1C1CD6"/>
            <w:sz w:val="27"/>
            <w:szCs w:val="27"/>
            <w:u w:val="single"/>
            <w:shd w:val="clear" w:color="auto" w:fill="F0F0F0"/>
            <w:lang w:eastAsia="ru-RU"/>
          </w:rPr>
          <w:t>от 25.01.2024 № 71</w:t>
        </w:r>
      </w:hyperlink>
      <w:r w:rsidRPr="00454111">
        <w:rPr>
          <w:rFonts w:ascii="Times New Roman" w:eastAsia="Times New Roman" w:hAnsi="Times New Roman" w:cs="Times New Roman"/>
          <w:i/>
          <w:iCs/>
          <w:color w:val="1111EE"/>
          <w:sz w:val="27"/>
          <w:szCs w:val="27"/>
          <w:shd w:val="clear" w:color="auto" w:fill="F0F0F0"/>
          <w:lang w:eastAsia="ru-RU"/>
        </w:rPr>
        <w:t>)</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333333"/>
          <w:sz w:val="27"/>
          <w:szCs w:val="27"/>
          <w:lang w:eastAsia="ru-RU"/>
        </w:rPr>
        <w:t>24. Решение президиума может быть обжаловано в порядке, установленном законодательством Российской Федерации.</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333333"/>
          <w:sz w:val="27"/>
          <w:szCs w:val="27"/>
          <w:lang w:eastAsia="ru-RU"/>
        </w:rPr>
        <w:t> </w:t>
      </w:r>
    </w:p>
    <w:p w:rsidR="00454111" w:rsidRPr="00454111" w:rsidRDefault="00454111" w:rsidP="0045411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333333"/>
          <w:sz w:val="27"/>
          <w:szCs w:val="27"/>
          <w:lang w:eastAsia="ru-RU"/>
        </w:rPr>
        <w:t> </w:t>
      </w:r>
    </w:p>
    <w:p w:rsidR="00454111" w:rsidRPr="00454111" w:rsidRDefault="00454111" w:rsidP="00454111">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454111">
        <w:rPr>
          <w:rFonts w:ascii="Times New Roman" w:eastAsia="Times New Roman" w:hAnsi="Times New Roman" w:cs="Times New Roman"/>
          <w:color w:val="333333"/>
          <w:sz w:val="27"/>
          <w:szCs w:val="27"/>
          <w:lang w:eastAsia="ru-RU"/>
        </w:rPr>
        <w:t>_____________</w:t>
      </w:r>
    </w:p>
    <w:p w:rsidR="00B93943" w:rsidRDefault="00B93943">
      <w:bookmarkStart w:id="0" w:name="_GoBack"/>
      <w:bookmarkEnd w:id="0"/>
    </w:p>
    <w:sectPr w:rsidR="00B939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111"/>
    <w:rsid w:val="00454111"/>
    <w:rsid w:val="00B93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8DDBE-986C-43CC-9A91-CB6FDAD9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541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4541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541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4541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454111"/>
  </w:style>
  <w:style w:type="character" w:customStyle="1" w:styleId="cmd">
    <w:name w:val="cmd"/>
    <w:basedOn w:val="a0"/>
    <w:rsid w:val="00454111"/>
  </w:style>
  <w:style w:type="character" w:styleId="a4">
    <w:name w:val="Hyperlink"/>
    <w:basedOn w:val="a0"/>
    <w:uiPriority w:val="99"/>
    <w:semiHidden/>
    <w:unhideWhenUsed/>
    <w:rsid w:val="00454111"/>
    <w:rPr>
      <w:color w:val="0000FF"/>
      <w:u w:val="single"/>
    </w:rPr>
  </w:style>
  <w:style w:type="character" w:styleId="a5">
    <w:name w:val="FollowedHyperlink"/>
    <w:basedOn w:val="a0"/>
    <w:uiPriority w:val="99"/>
    <w:semiHidden/>
    <w:unhideWhenUsed/>
    <w:rsid w:val="00454111"/>
    <w:rPr>
      <w:color w:val="800080"/>
      <w:u w:val="single"/>
    </w:rPr>
  </w:style>
  <w:style w:type="character" w:customStyle="1" w:styleId="edx">
    <w:name w:val="edx"/>
    <w:basedOn w:val="a0"/>
    <w:rsid w:val="00454111"/>
  </w:style>
  <w:style w:type="paragraph" w:customStyle="1" w:styleId="i">
    <w:name w:val="i"/>
    <w:basedOn w:val="a"/>
    <w:rsid w:val="004541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4541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454111"/>
  </w:style>
  <w:style w:type="character" w:customStyle="1" w:styleId="mark">
    <w:name w:val="mark"/>
    <w:basedOn w:val="a0"/>
    <w:rsid w:val="00454111"/>
  </w:style>
  <w:style w:type="character" w:customStyle="1" w:styleId="ed">
    <w:name w:val="ed"/>
    <w:basedOn w:val="a0"/>
    <w:rsid w:val="00454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77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prevDoc=102145529&amp;backlink=1&amp;&amp;nd=102549811" TargetMode="External"/><Relationship Id="rId117" Type="http://schemas.openxmlformats.org/officeDocument/2006/relationships/hyperlink" Target="http://pravo.gov.ru/proxy/ips/?docbody=&amp;prevDoc=102145529&amp;backlink=1&amp;&amp;nd=102384556" TargetMode="External"/><Relationship Id="rId21" Type="http://schemas.openxmlformats.org/officeDocument/2006/relationships/hyperlink" Target="http://pravo.gov.ru/proxy/ips/?docbody=&amp;prevDoc=102145529&amp;backlink=1&amp;&amp;nd=102166580" TargetMode="External"/><Relationship Id="rId42" Type="http://schemas.openxmlformats.org/officeDocument/2006/relationships/hyperlink" Target="http://pravo.gov.ru/proxy/ips/?docbody=&amp;prevDoc=102145529&amp;backlink=1&amp;&amp;nd=102445848" TargetMode="External"/><Relationship Id="rId47" Type="http://schemas.openxmlformats.org/officeDocument/2006/relationships/hyperlink" Target="http://pravo.gov.ru/proxy/ips/?docbody=&amp;prevDoc=102145529&amp;backlink=1&amp;&amp;nd=102132591" TargetMode="External"/><Relationship Id="rId63" Type="http://schemas.openxmlformats.org/officeDocument/2006/relationships/hyperlink" Target="http://pravo.gov.ru/proxy/ips/?docbody=&amp;prevDoc=102145529&amp;backlink=1&amp;&amp;nd=606390892" TargetMode="External"/><Relationship Id="rId68" Type="http://schemas.openxmlformats.org/officeDocument/2006/relationships/hyperlink" Target="http://pravo.gov.ru/proxy/ips/?docbody=&amp;prevDoc=102145529&amp;backlink=1&amp;&amp;nd=102126657" TargetMode="External"/><Relationship Id="rId84" Type="http://schemas.openxmlformats.org/officeDocument/2006/relationships/hyperlink" Target="http://pravo.gov.ru/proxy/ips/?docbody=&amp;prevDoc=102145529&amp;backlink=1&amp;&amp;nd=102384556" TargetMode="External"/><Relationship Id="rId89" Type="http://schemas.openxmlformats.org/officeDocument/2006/relationships/hyperlink" Target="http://pravo.gov.ru/proxy/ips/?docbody=&amp;prevDoc=102145529&amp;backlink=1&amp;&amp;nd=602188188" TargetMode="External"/><Relationship Id="rId112" Type="http://schemas.openxmlformats.org/officeDocument/2006/relationships/hyperlink" Target="http://pravo.gov.ru/proxy/ips/?docbody=&amp;prevDoc=102145529&amp;backlink=1&amp;&amp;nd=606390892" TargetMode="External"/><Relationship Id="rId133" Type="http://schemas.openxmlformats.org/officeDocument/2006/relationships/hyperlink" Target="http://pravo.gov.ru/proxy/ips/?docbody=&amp;prevDoc=102145529&amp;backlink=1&amp;&amp;nd=606390892" TargetMode="External"/><Relationship Id="rId138" Type="http://schemas.openxmlformats.org/officeDocument/2006/relationships/theme" Target="theme/theme1.xml"/><Relationship Id="rId16" Type="http://schemas.openxmlformats.org/officeDocument/2006/relationships/hyperlink" Target="http://pravo.gov.ru/proxy/ips/?docbody=&amp;prevDoc=102145529&amp;backlink=1&amp;&amp;nd=102126657" TargetMode="External"/><Relationship Id="rId107" Type="http://schemas.openxmlformats.org/officeDocument/2006/relationships/hyperlink" Target="http://pravo.gov.ru/proxy/ips/?docbody=&amp;prevDoc=102145529&amp;backlink=1&amp;&amp;nd=605649652" TargetMode="External"/><Relationship Id="rId11" Type="http://schemas.openxmlformats.org/officeDocument/2006/relationships/hyperlink" Target="http://pravo.gov.ru/proxy/ips/?docbody=&amp;prevDoc=102145529&amp;backlink=1&amp;&amp;nd=602188188" TargetMode="External"/><Relationship Id="rId32" Type="http://schemas.openxmlformats.org/officeDocument/2006/relationships/hyperlink" Target="http://pravo.gov.ru/proxy/ips/?docbody=&amp;prevDoc=102145529&amp;backlink=1&amp;&amp;nd=102122053" TargetMode="External"/><Relationship Id="rId37" Type="http://schemas.openxmlformats.org/officeDocument/2006/relationships/hyperlink" Target="http://pravo.gov.ru/proxy/ips/?docbody=&amp;prevDoc=102145529&amp;backlink=1&amp;&amp;nd=102164304" TargetMode="External"/><Relationship Id="rId53" Type="http://schemas.openxmlformats.org/officeDocument/2006/relationships/hyperlink" Target="http://pravo.gov.ru/proxy/ips/?docbody=&amp;prevDoc=102145529&amp;backlink=1&amp;&amp;nd=606390892" TargetMode="External"/><Relationship Id="rId58" Type="http://schemas.openxmlformats.org/officeDocument/2006/relationships/hyperlink" Target="http://pravo.gov.ru/proxy/ips/?docbody=&amp;prevDoc=102145529&amp;backlink=1&amp;&amp;nd=102445848" TargetMode="External"/><Relationship Id="rId74" Type="http://schemas.openxmlformats.org/officeDocument/2006/relationships/hyperlink" Target="http://pravo.gov.ru/proxy/ips/?docbody=&amp;prevDoc=102145529&amp;backlink=1&amp;&amp;nd=605649652" TargetMode="External"/><Relationship Id="rId79" Type="http://schemas.openxmlformats.org/officeDocument/2006/relationships/hyperlink" Target="http://pravo.gov.ru/proxy/ips/?docbody=&amp;prevDoc=102145529&amp;backlink=1&amp;&amp;nd=102444107" TargetMode="External"/><Relationship Id="rId102" Type="http://schemas.openxmlformats.org/officeDocument/2006/relationships/hyperlink" Target="http://pravo.gov.ru/proxy/ips/?docbody=&amp;prevDoc=102145529&amp;backlink=1&amp;&amp;nd=606390892" TargetMode="External"/><Relationship Id="rId123" Type="http://schemas.openxmlformats.org/officeDocument/2006/relationships/hyperlink" Target="http://pravo.gov.ru/proxy/ips/?docbody=&amp;prevDoc=102145529&amp;backlink=1&amp;&amp;nd=102384556" TargetMode="External"/><Relationship Id="rId128" Type="http://schemas.openxmlformats.org/officeDocument/2006/relationships/hyperlink" Target="http://pravo.gov.ru/proxy/ips/?docbody=&amp;prevDoc=102145529&amp;backlink=1&amp;&amp;nd=606390892" TargetMode="External"/><Relationship Id="rId5" Type="http://schemas.openxmlformats.org/officeDocument/2006/relationships/hyperlink" Target="http://pravo.gov.ru/proxy/ips/?docbody=&amp;prevDoc=102145529&amp;backlink=1&amp;&amp;nd=102166580" TargetMode="External"/><Relationship Id="rId90" Type="http://schemas.openxmlformats.org/officeDocument/2006/relationships/hyperlink" Target="http://pravo.gov.ru/proxy/ips/?docbody=&amp;prevDoc=102145529&amp;backlink=1&amp;&amp;nd=606390892" TargetMode="External"/><Relationship Id="rId95" Type="http://schemas.openxmlformats.org/officeDocument/2006/relationships/hyperlink" Target="http://pravo.gov.ru/proxy/ips/?docbody=&amp;prevDoc=102145529&amp;backlink=1&amp;&amp;nd=606390892" TargetMode="External"/><Relationship Id="rId14" Type="http://schemas.openxmlformats.org/officeDocument/2006/relationships/hyperlink" Target="http://pravo.gov.ru/proxy/ips/?docbody=&amp;prevDoc=102145529&amp;backlink=1&amp;&amp;nd=605649652" TargetMode="External"/><Relationship Id="rId22" Type="http://schemas.openxmlformats.org/officeDocument/2006/relationships/hyperlink" Target="http://pravo.gov.ru/proxy/ips/?docbody=&amp;prevDoc=102145529&amp;backlink=1&amp;&amp;nd=102169522" TargetMode="External"/><Relationship Id="rId27" Type="http://schemas.openxmlformats.org/officeDocument/2006/relationships/hyperlink" Target="http://pravo.gov.ru/proxy/ips/?docbody=&amp;prevDoc=102145529&amp;backlink=1&amp;&amp;nd=602188188" TargetMode="External"/><Relationship Id="rId30" Type="http://schemas.openxmlformats.org/officeDocument/2006/relationships/hyperlink" Target="http://pravo.gov.ru/proxy/ips/?docbody=&amp;prevDoc=102145529&amp;backlink=1&amp;&amp;nd=605649652" TargetMode="External"/><Relationship Id="rId35" Type="http://schemas.openxmlformats.org/officeDocument/2006/relationships/hyperlink" Target="http://pravo.gov.ru/proxy/ips/?docbody=&amp;prevDoc=102145529&amp;backlink=1&amp;&amp;nd=102132592" TargetMode="External"/><Relationship Id="rId43" Type="http://schemas.openxmlformats.org/officeDocument/2006/relationships/hyperlink" Target="http://pravo.gov.ru/proxy/ips/?docbody=&amp;prevDoc=102145529&amp;backlink=1&amp;&amp;nd=606390892" TargetMode="External"/><Relationship Id="rId48" Type="http://schemas.openxmlformats.org/officeDocument/2006/relationships/hyperlink" Target="http://pravo.gov.ru/proxy/ips/?docbody=&amp;prevDoc=102145529&amp;backlink=1&amp;&amp;nd=102132591" TargetMode="External"/><Relationship Id="rId56" Type="http://schemas.openxmlformats.org/officeDocument/2006/relationships/hyperlink" Target="http://pravo.gov.ru/proxy/ips/?docbody=&amp;prevDoc=102145529&amp;backlink=1&amp;&amp;nd=606390892" TargetMode="External"/><Relationship Id="rId64" Type="http://schemas.openxmlformats.org/officeDocument/2006/relationships/hyperlink" Target="http://pravo.gov.ru/proxy/ips/?docbody=&amp;prevDoc=102145529&amp;backlink=1&amp;&amp;nd=102384556" TargetMode="External"/><Relationship Id="rId69" Type="http://schemas.openxmlformats.org/officeDocument/2006/relationships/hyperlink" Target="http://pravo.gov.ru/proxy/ips/?docbody=&amp;prevDoc=102145529&amp;backlink=1&amp;&amp;nd=102444107" TargetMode="External"/><Relationship Id="rId77" Type="http://schemas.openxmlformats.org/officeDocument/2006/relationships/hyperlink" Target="http://pravo.gov.ru/proxy/ips/?docbody=&amp;prevDoc=102145529&amp;backlink=1&amp;&amp;nd=603002139" TargetMode="External"/><Relationship Id="rId100" Type="http://schemas.openxmlformats.org/officeDocument/2006/relationships/hyperlink" Target="http://pravo.gov.ru/proxy/ips/?docbody=&amp;prevDoc=102145529&amp;backlink=1&amp;&amp;nd=606390892" TargetMode="External"/><Relationship Id="rId105" Type="http://schemas.openxmlformats.org/officeDocument/2006/relationships/hyperlink" Target="http://pravo.gov.ru/proxy/ips/?docbody=&amp;prevDoc=102145529&amp;backlink=1&amp;&amp;nd=605649652" TargetMode="External"/><Relationship Id="rId113" Type="http://schemas.openxmlformats.org/officeDocument/2006/relationships/hyperlink" Target="http://pravo.gov.ru/proxy/ips/?docbody=&amp;prevDoc=102145529&amp;backlink=1&amp;&amp;nd=102384556" TargetMode="External"/><Relationship Id="rId118" Type="http://schemas.openxmlformats.org/officeDocument/2006/relationships/hyperlink" Target="http://pravo.gov.ru/proxy/ips/?docbody=&amp;prevDoc=102145529&amp;backlink=1&amp;&amp;nd=102444107" TargetMode="External"/><Relationship Id="rId126" Type="http://schemas.openxmlformats.org/officeDocument/2006/relationships/hyperlink" Target="http://pravo.gov.ru/proxy/ips/?docbody=&amp;prevDoc=102145529&amp;backlink=1&amp;&amp;nd=102549811" TargetMode="External"/><Relationship Id="rId134" Type="http://schemas.openxmlformats.org/officeDocument/2006/relationships/hyperlink" Target="http://pravo.gov.ru/proxy/ips/?docbody=&amp;prevDoc=102145529&amp;backlink=1&amp;&amp;nd=102549811" TargetMode="External"/><Relationship Id="rId8" Type="http://schemas.openxmlformats.org/officeDocument/2006/relationships/hyperlink" Target="http://pravo.gov.ru/proxy/ips/?docbody=&amp;prevDoc=102145529&amp;backlink=1&amp;&amp;nd=102444107" TargetMode="External"/><Relationship Id="rId51" Type="http://schemas.openxmlformats.org/officeDocument/2006/relationships/hyperlink" Target="http://pravo.gov.ru/proxy/ips/?docbody=&amp;prevDoc=102145529&amp;backlink=1&amp;&amp;nd=102169522" TargetMode="External"/><Relationship Id="rId72" Type="http://schemas.openxmlformats.org/officeDocument/2006/relationships/hyperlink" Target="http://pravo.gov.ru/proxy/ips/?docbody=&amp;prevDoc=102145529&amp;backlink=1&amp;&amp;nd=606390892" TargetMode="External"/><Relationship Id="rId80" Type="http://schemas.openxmlformats.org/officeDocument/2006/relationships/hyperlink" Target="http://pravo.gov.ru/proxy/ips/?docbody=&amp;prevDoc=102145529&amp;backlink=1&amp;&amp;nd=102444107" TargetMode="External"/><Relationship Id="rId85" Type="http://schemas.openxmlformats.org/officeDocument/2006/relationships/hyperlink" Target="http://pravo.gov.ru/proxy/ips/?docbody=&amp;prevDoc=102145529&amp;backlink=1&amp;&amp;nd=102165163" TargetMode="External"/><Relationship Id="rId93" Type="http://schemas.openxmlformats.org/officeDocument/2006/relationships/hyperlink" Target="http://pravo.gov.ru/proxy/ips/?docbody=&amp;prevDoc=102145529&amp;backlink=1&amp;&amp;nd=102384556" TargetMode="External"/><Relationship Id="rId98" Type="http://schemas.openxmlformats.org/officeDocument/2006/relationships/hyperlink" Target="http://pravo.gov.ru/proxy/ips/?docbody=&amp;prevDoc=102145529&amp;backlink=1&amp;&amp;nd=102549811" TargetMode="External"/><Relationship Id="rId121" Type="http://schemas.openxmlformats.org/officeDocument/2006/relationships/hyperlink" Target="http://pravo.gov.ru/proxy/ips/?docbody=&amp;prevDoc=102145529&amp;backlink=1&amp;&amp;nd=602188188" TargetMode="External"/><Relationship Id="rId3" Type="http://schemas.openxmlformats.org/officeDocument/2006/relationships/webSettings" Target="webSettings.xml"/><Relationship Id="rId12" Type="http://schemas.openxmlformats.org/officeDocument/2006/relationships/hyperlink" Target="http://pravo.gov.ru/proxy/ips/?docbody=&amp;prevDoc=102145529&amp;backlink=1&amp;&amp;nd=603002139" TargetMode="External"/><Relationship Id="rId17" Type="http://schemas.openxmlformats.org/officeDocument/2006/relationships/hyperlink" Target="http://pravo.gov.ru/proxy/ips/?docbody=&amp;prevDoc=102145529&amp;backlink=1&amp;&amp;nd=102122053" TargetMode="External"/><Relationship Id="rId25" Type="http://schemas.openxmlformats.org/officeDocument/2006/relationships/hyperlink" Target="http://pravo.gov.ru/proxy/ips/?docbody=&amp;prevDoc=102145529&amp;backlink=1&amp;&amp;nd=102445848" TargetMode="External"/><Relationship Id="rId33" Type="http://schemas.openxmlformats.org/officeDocument/2006/relationships/hyperlink" Target="http://pravo.gov.ru/proxy/ips/?docbody=&amp;prevDoc=102145529&amp;backlink=1&amp;&amp;nd=102126657" TargetMode="External"/><Relationship Id="rId38" Type="http://schemas.openxmlformats.org/officeDocument/2006/relationships/hyperlink" Target="http://pravo.gov.ru/proxy/ips/?docbody=&amp;prevDoc=102145529&amp;backlink=1&amp;&amp;nd=606390892" TargetMode="External"/><Relationship Id="rId46" Type="http://schemas.openxmlformats.org/officeDocument/2006/relationships/hyperlink" Target="http://pravo.gov.ru/proxy/ips/?docbody=&amp;prevDoc=102145529&amp;backlink=1&amp;&amp;nd=102132592" TargetMode="External"/><Relationship Id="rId59" Type="http://schemas.openxmlformats.org/officeDocument/2006/relationships/hyperlink" Target="http://pravo.gov.ru/proxy/ips/?docbody=&amp;prevDoc=102145529&amp;backlink=1&amp;&amp;nd=102549811" TargetMode="External"/><Relationship Id="rId67" Type="http://schemas.openxmlformats.org/officeDocument/2006/relationships/hyperlink" Target="http://pravo.gov.ru/proxy/ips/?docbody=&amp;prevDoc=102145529&amp;backlink=1&amp;&amp;nd=102384556" TargetMode="External"/><Relationship Id="rId103" Type="http://schemas.openxmlformats.org/officeDocument/2006/relationships/hyperlink" Target="http://pravo.gov.ru/proxy/ips/?docbody=&amp;prevDoc=102145529&amp;backlink=1&amp;&amp;nd=102445848" TargetMode="External"/><Relationship Id="rId108" Type="http://schemas.openxmlformats.org/officeDocument/2006/relationships/hyperlink" Target="http://pravo.gov.ru/proxy/ips/?docbody=&amp;prevDoc=102145529&amp;backlink=1&amp;&amp;nd=102165163" TargetMode="External"/><Relationship Id="rId116" Type="http://schemas.openxmlformats.org/officeDocument/2006/relationships/hyperlink" Target="http://pravo.gov.ru/proxy/ips/?docbody=&amp;prevDoc=102145529&amp;backlink=1&amp;&amp;nd=606390892" TargetMode="External"/><Relationship Id="rId124" Type="http://schemas.openxmlformats.org/officeDocument/2006/relationships/hyperlink" Target="http://pravo.gov.ru/proxy/ips/?docbody=&amp;prevDoc=102145529&amp;backlink=1&amp;&amp;nd=102444107" TargetMode="External"/><Relationship Id="rId129" Type="http://schemas.openxmlformats.org/officeDocument/2006/relationships/hyperlink" Target="http://pravo.gov.ru/proxy/ips/?docbody=&amp;prevDoc=102145529&amp;backlink=1&amp;&amp;nd=102169522" TargetMode="External"/><Relationship Id="rId137" Type="http://schemas.openxmlformats.org/officeDocument/2006/relationships/fontTable" Target="fontTable.xml"/><Relationship Id="rId20" Type="http://schemas.openxmlformats.org/officeDocument/2006/relationships/hyperlink" Target="http://pravo.gov.ru/proxy/ips/?docbody=&amp;prevDoc=102145529&amp;backlink=1&amp;&amp;nd=102164304" TargetMode="External"/><Relationship Id="rId41" Type="http://schemas.openxmlformats.org/officeDocument/2006/relationships/hyperlink" Target="http://pravo.gov.ru/proxy/ips/?docbody=&amp;prevDoc=102145529&amp;backlink=1&amp;&amp;nd=606390892" TargetMode="External"/><Relationship Id="rId54" Type="http://schemas.openxmlformats.org/officeDocument/2006/relationships/hyperlink" Target="http://pravo.gov.ru/proxy/ips/?docbody=&amp;prevDoc=102145529&amp;backlink=1&amp;&amp;nd=102169522" TargetMode="External"/><Relationship Id="rId62" Type="http://schemas.openxmlformats.org/officeDocument/2006/relationships/hyperlink" Target="http://pravo.gov.ru/proxy/ips/?docbody=&amp;prevDoc=102145529&amp;backlink=1&amp;&amp;nd=102384556" TargetMode="External"/><Relationship Id="rId70" Type="http://schemas.openxmlformats.org/officeDocument/2006/relationships/hyperlink" Target="http://pravo.gov.ru/proxy/ips/?docbody=&amp;prevDoc=102145529&amp;backlink=1&amp;&amp;nd=606390892" TargetMode="External"/><Relationship Id="rId75" Type="http://schemas.openxmlformats.org/officeDocument/2006/relationships/hyperlink" Target="http://pravo.gov.ru/proxy/ips/?docbody=&amp;prevDoc=102145529&amp;backlink=1&amp;&amp;nd=102384556" TargetMode="External"/><Relationship Id="rId83" Type="http://schemas.openxmlformats.org/officeDocument/2006/relationships/hyperlink" Target="http://pravo.gov.ru/proxy/ips/?docbody=&amp;prevDoc=102145529&amp;backlink=1&amp;&amp;nd=102444107" TargetMode="External"/><Relationship Id="rId88" Type="http://schemas.openxmlformats.org/officeDocument/2006/relationships/hyperlink" Target="http://pravo.gov.ru/proxy/ips/?docbody=&amp;prevDoc=102145529&amp;backlink=1&amp;&amp;nd=102549811" TargetMode="External"/><Relationship Id="rId91" Type="http://schemas.openxmlformats.org/officeDocument/2006/relationships/hyperlink" Target="http://pravo.gov.ru/proxy/ips/?docbody=&amp;prevDoc=102145529&amp;backlink=1&amp;&amp;nd=606390892" TargetMode="External"/><Relationship Id="rId96" Type="http://schemas.openxmlformats.org/officeDocument/2006/relationships/hyperlink" Target="http://pravo.gov.ru/proxy/ips/?docbody=&amp;prevDoc=102145529&amp;backlink=1&amp;&amp;nd=606390892" TargetMode="External"/><Relationship Id="rId111" Type="http://schemas.openxmlformats.org/officeDocument/2006/relationships/hyperlink" Target="http://pravo.gov.ru/proxy/ips/?docbody=&amp;prevDoc=102145529&amp;backlink=1&amp;&amp;nd=606390892" TargetMode="External"/><Relationship Id="rId132" Type="http://schemas.openxmlformats.org/officeDocument/2006/relationships/hyperlink" Target="http://pravo.gov.ru/proxy/ips/?docbody=&amp;prevDoc=102145529&amp;backlink=1&amp;&amp;nd=602188188" TargetMode="External"/><Relationship Id="rId1" Type="http://schemas.openxmlformats.org/officeDocument/2006/relationships/styles" Target="styles.xml"/><Relationship Id="rId6" Type="http://schemas.openxmlformats.org/officeDocument/2006/relationships/hyperlink" Target="http://pravo.gov.ru/proxy/ips/?docbody=&amp;prevDoc=102145529&amp;backlink=1&amp;&amp;nd=102169522" TargetMode="External"/><Relationship Id="rId15" Type="http://schemas.openxmlformats.org/officeDocument/2006/relationships/hyperlink" Target="http://pravo.gov.ru/proxy/ips/?docbody=&amp;prevDoc=102145529&amp;backlink=1&amp;&amp;nd=606390892" TargetMode="External"/><Relationship Id="rId23" Type="http://schemas.openxmlformats.org/officeDocument/2006/relationships/hyperlink" Target="http://pravo.gov.ru/proxy/ips/?docbody=&amp;prevDoc=102145529&amp;backlink=1&amp;&amp;nd=102384556" TargetMode="External"/><Relationship Id="rId28" Type="http://schemas.openxmlformats.org/officeDocument/2006/relationships/hyperlink" Target="http://pravo.gov.ru/proxy/ips/?docbody=&amp;prevDoc=102145529&amp;backlink=1&amp;&amp;nd=603002139" TargetMode="External"/><Relationship Id="rId36" Type="http://schemas.openxmlformats.org/officeDocument/2006/relationships/hyperlink" Target="http://pravo.gov.ru/proxy/ips/?docbody=&amp;prevDoc=102145529&amp;backlink=1&amp;&amp;nd=606390892" TargetMode="External"/><Relationship Id="rId49" Type="http://schemas.openxmlformats.org/officeDocument/2006/relationships/hyperlink" Target="http://pravo.gov.ru/proxy/ips/?docbody=&amp;prevDoc=102145529&amp;backlink=1&amp;&amp;nd=102132592" TargetMode="External"/><Relationship Id="rId57" Type="http://schemas.openxmlformats.org/officeDocument/2006/relationships/hyperlink" Target="http://pravo.gov.ru/proxy/ips/?docbody=&amp;prevDoc=102145529&amp;backlink=1&amp;&amp;nd=102384556" TargetMode="External"/><Relationship Id="rId106" Type="http://schemas.openxmlformats.org/officeDocument/2006/relationships/hyperlink" Target="http://pravo.gov.ru/proxy/ips/?docbody=&amp;prevDoc=102145529&amp;backlink=1&amp;&amp;nd=102549811" TargetMode="External"/><Relationship Id="rId114" Type="http://schemas.openxmlformats.org/officeDocument/2006/relationships/hyperlink" Target="http://pravo.gov.ru/proxy/ips/?docbody=&amp;prevDoc=102145529&amp;backlink=1&amp;&amp;nd=102126657" TargetMode="External"/><Relationship Id="rId119" Type="http://schemas.openxmlformats.org/officeDocument/2006/relationships/hyperlink" Target="http://pravo.gov.ru/proxy/ips/?docbody=&amp;prevDoc=102145529&amp;backlink=1&amp;&amp;nd=606390892" TargetMode="External"/><Relationship Id="rId127" Type="http://schemas.openxmlformats.org/officeDocument/2006/relationships/hyperlink" Target="http://pravo.gov.ru/proxy/ips/?docbody=&amp;prevDoc=102145529&amp;backlink=1&amp;&amp;nd=602188188" TargetMode="External"/><Relationship Id="rId10" Type="http://schemas.openxmlformats.org/officeDocument/2006/relationships/hyperlink" Target="http://pravo.gov.ru/proxy/ips/?docbody=&amp;prevDoc=102145529&amp;backlink=1&amp;&amp;nd=102549811" TargetMode="External"/><Relationship Id="rId31" Type="http://schemas.openxmlformats.org/officeDocument/2006/relationships/hyperlink" Target="http://pravo.gov.ru/proxy/ips/?docbody=&amp;prevDoc=102145529&amp;backlink=1&amp;&amp;nd=606390892" TargetMode="External"/><Relationship Id="rId44" Type="http://schemas.openxmlformats.org/officeDocument/2006/relationships/hyperlink" Target="http://pravo.gov.ru/proxy/ips/?docbody=&amp;prevDoc=102145529&amp;backlink=1&amp;&amp;nd=102549811" TargetMode="External"/><Relationship Id="rId52" Type="http://schemas.openxmlformats.org/officeDocument/2006/relationships/hyperlink" Target="http://pravo.gov.ru/proxy/ips/?docbody=&amp;prevDoc=102145529&amp;backlink=1&amp;&amp;nd=605649652" TargetMode="External"/><Relationship Id="rId60" Type="http://schemas.openxmlformats.org/officeDocument/2006/relationships/hyperlink" Target="http://pravo.gov.ru/proxy/ips/?docbody=&amp;prevDoc=102145529&amp;backlink=1&amp;&amp;nd=606390892" TargetMode="External"/><Relationship Id="rId65" Type="http://schemas.openxmlformats.org/officeDocument/2006/relationships/hyperlink" Target="http://pravo.gov.ru/proxy/ips/?docbody=&amp;prevDoc=102145529&amp;backlink=1&amp;&amp;nd=102126657" TargetMode="External"/><Relationship Id="rId73" Type="http://schemas.openxmlformats.org/officeDocument/2006/relationships/hyperlink" Target="http://pravo.gov.ru/proxy/ips/?docbody=&amp;prevDoc=102145529&amp;backlink=1&amp;&amp;nd=102444107" TargetMode="External"/><Relationship Id="rId78" Type="http://schemas.openxmlformats.org/officeDocument/2006/relationships/hyperlink" Target="http://pravo.gov.ru/proxy/ips/?docbody=&amp;prevDoc=102145529&amp;backlink=1&amp;&amp;nd=605649652" TargetMode="External"/><Relationship Id="rId81" Type="http://schemas.openxmlformats.org/officeDocument/2006/relationships/hyperlink" Target="http://pravo.gov.ru/proxy/ips/?docbody=&amp;prevDoc=102145529&amp;backlink=1&amp;&amp;nd=102384556" TargetMode="External"/><Relationship Id="rId86" Type="http://schemas.openxmlformats.org/officeDocument/2006/relationships/hyperlink" Target="http://pravo.gov.ru/proxy/ips/?docbody=&amp;prevDoc=102145529&amp;backlink=1&amp;&amp;nd=102166580" TargetMode="External"/><Relationship Id="rId94" Type="http://schemas.openxmlformats.org/officeDocument/2006/relationships/hyperlink" Target="http://pravo.gov.ru/proxy/ips/?docbody=&amp;prevDoc=102145529&amp;backlink=1&amp;&amp;nd=606390892" TargetMode="External"/><Relationship Id="rId99" Type="http://schemas.openxmlformats.org/officeDocument/2006/relationships/hyperlink" Target="http://pravo.gov.ru/proxy/ips/?docbody=&amp;prevDoc=102145529&amp;backlink=1&amp;&amp;nd=602188188" TargetMode="External"/><Relationship Id="rId101" Type="http://schemas.openxmlformats.org/officeDocument/2006/relationships/hyperlink" Target="http://pravo.gov.ru/proxy/ips/?docbody=&amp;prevDoc=102145529&amp;backlink=1&amp;&amp;nd=606390892" TargetMode="External"/><Relationship Id="rId122" Type="http://schemas.openxmlformats.org/officeDocument/2006/relationships/hyperlink" Target="http://pravo.gov.ru/proxy/ips/?docbody=&amp;prevDoc=102145529&amp;backlink=1&amp;&amp;nd=606390892" TargetMode="External"/><Relationship Id="rId130" Type="http://schemas.openxmlformats.org/officeDocument/2006/relationships/hyperlink" Target="http://pravo.gov.ru/proxy/ips/?docbody=&amp;prevDoc=102145529&amp;backlink=1&amp;&amp;nd=605649652" TargetMode="External"/><Relationship Id="rId135" Type="http://schemas.openxmlformats.org/officeDocument/2006/relationships/hyperlink" Target="http://pravo.gov.ru/proxy/ips/?docbody=&amp;prevDoc=102145529&amp;backlink=1&amp;&amp;nd=602188188" TargetMode="External"/><Relationship Id="rId4" Type="http://schemas.openxmlformats.org/officeDocument/2006/relationships/hyperlink" Target="http://pravo.gov.ru/proxy/ips/?docbody=&amp;prevDoc=102145529&amp;backlink=1&amp;&amp;nd=102164304" TargetMode="External"/><Relationship Id="rId9" Type="http://schemas.openxmlformats.org/officeDocument/2006/relationships/hyperlink" Target="http://pravo.gov.ru/proxy/ips/?docbody=&amp;prevDoc=102145529&amp;backlink=1&amp;&amp;nd=102445848" TargetMode="External"/><Relationship Id="rId13" Type="http://schemas.openxmlformats.org/officeDocument/2006/relationships/hyperlink" Target="http://pravo.gov.ru/proxy/ips/?docbody=&amp;prevDoc=102145529&amp;backlink=1&amp;&amp;nd=603212215" TargetMode="External"/><Relationship Id="rId18" Type="http://schemas.openxmlformats.org/officeDocument/2006/relationships/hyperlink" Target="http://pravo.gov.ru/proxy/ips/?docbody=&amp;prevDoc=102145529&amp;backlink=1&amp;&amp;nd=606390892" TargetMode="External"/><Relationship Id="rId39" Type="http://schemas.openxmlformats.org/officeDocument/2006/relationships/hyperlink" Target="http://pravo.gov.ru/proxy/ips/?docbody=&amp;prevDoc=102145529&amp;backlink=1&amp;&amp;nd=606390892" TargetMode="External"/><Relationship Id="rId109" Type="http://schemas.openxmlformats.org/officeDocument/2006/relationships/hyperlink" Target="http://pravo.gov.ru/proxy/ips/?docbody=&amp;prevDoc=102145529&amp;backlink=1&amp;&amp;nd=102165163" TargetMode="External"/><Relationship Id="rId34" Type="http://schemas.openxmlformats.org/officeDocument/2006/relationships/hyperlink" Target="http://pravo.gov.ru/proxy/ips/?docbody=&amp;prevDoc=102145529&amp;backlink=1&amp;&amp;nd=102132592" TargetMode="External"/><Relationship Id="rId50" Type="http://schemas.openxmlformats.org/officeDocument/2006/relationships/hyperlink" Target="http://pravo.gov.ru/proxy/ips/?docbody=&amp;prevDoc=102145529&amp;backlink=1&amp;&amp;nd=102132591" TargetMode="External"/><Relationship Id="rId55" Type="http://schemas.openxmlformats.org/officeDocument/2006/relationships/hyperlink" Target="http://pravo.gov.ru/proxy/ips/?docbody=&amp;prevDoc=102145529&amp;backlink=1&amp;&amp;nd=605649652" TargetMode="External"/><Relationship Id="rId76" Type="http://schemas.openxmlformats.org/officeDocument/2006/relationships/hyperlink" Target="http://pravo.gov.ru/proxy/ips/?docbody=&amp;prevDoc=102145529&amp;backlink=1&amp;&amp;nd=102444107" TargetMode="External"/><Relationship Id="rId97" Type="http://schemas.openxmlformats.org/officeDocument/2006/relationships/hyperlink" Target="http://pravo.gov.ru/proxy/ips/?docbody=&amp;prevDoc=102145529&amp;backlink=1&amp;&amp;nd=606390892" TargetMode="External"/><Relationship Id="rId104" Type="http://schemas.openxmlformats.org/officeDocument/2006/relationships/hyperlink" Target="http://pravo.gov.ru/proxy/ips/?docbody=&amp;prevDoc=102145529&amp;backlink=1&amp;&amp;nd=602188188" TargetMode="External"/><Relationship Id="rId120" Type="http://schemas.openxmlformats.org/officeDocument/2006/relationships/hyperlink" Target="http://pravo.gov.ru/proxy/ips/?docbody=&amp;prevDoc=102145529&amp;backlink=1&amp;&amp;nd=102549811" TargetMode="External"/><Relationship Id="rId125" Type="http://schemas.openxmlformats.org/officeDocument/2006/relationships/hyperlink" Target="http://pravo.gov.ru/proxy/ips/?docbody=&amp;prevDoc=102145529&amp;backlink=1&amp;&amp;nd=102384556" TargetMode="External"/><Relationship Id="rId7" Type="http://schemas.openxmlformats.org/officeDocument/2006/relationships/hyperlink" Target="http://pravo.gov.ru/proxy/ips/?docbody=&amp;prevDoc=102145529&amp;backlink=1&amp;&amp;nd=102384556" TargetMode="External"/><Relationship Id="rId71" Type="http://schemas.openxmlformats.org/officeDocument/2006/relationships/hyperlink" Target="http://pravo.gov.ru/proxy/ips/?docbody=&amp;prevDoc=102145529&amp;backlink=1&amp;&amp;nd=605649652" TargetMode="External"/><Relationship Id="rId92" Type="http://schemas.openxmlformats.org/officeDocument/2006/relationships/hyperlink" Target="http://pravo.gov.ru/proxy/ips/?docbody=&amp;prevDoc=102145529&amp;backlink=1&amp;&amp;nd=102384556" TargetMode="External"/><Relationship Id="rId2" Type="http://schemas.openxmlformats.org/officeDocument/2006/relationships/settings" Target="settings.xml"/><Relationship Id="rId29" Type="http://schemas.openxmlformats.org/officeDocument/2006/relationships/hyperlink" Target="http://pravo.gov.ru/proxy/ips/?docbody=&amp;prevDoc=102145529&amp;backlink=1&amp;&amp;nd=603212215" TargetMode="External"/><Relationship Id="rId24" Type="http://schemas.openxmlformats.org/officeDocument/2006/relationships/hyperlink" Target="http://pravo.gov.ru/proxy/ips/?docbody=&amp;prevDoc=102145529&amp;backlink=1&amp;&amp;nd=102444107" TargetMode="External"/><Relationship Id="rId40" Type="http://schemas.openxmlformats.org/officeDocument/2006/relationships/hyperlink" Target="http://pravo.gov.ru/proxy/ips/?docbody=&amp;prevDoc=102145529&amp;backlink=1&amp;&amp;nd=102444107" TargetMode="External"/><Relationship Id="rId45" Type="http://schemas.openxmlformats.org/officeDocument/2006/relationships/hyperlink" Target="http://pravo.gov.ru/proxy/ips/?docbody=&amp;prevDoc=102145529&amp;backlink=1&amp;&amp;nd=606390892" TargetMode="External"/><Relationship Id="rId66" Type="http://schemas.openxmlformats.org/officeDocument/2006/relationships/hyperlink" Target="http://pravo.gov.ru/proxy/ips/?docbody=&amp;prevDoc=102145529&amp;backlink=1&amp;&amp;nd=606390892" TargetMode="External"/><Relationship Id="rId87" Type="http://schemas.openxmlformats.org/officeDocument/2006/relationships/hyperlink" Target="http://pravo.gov.ru/proxy/ips/?docbody=&amp;prevDoc=102145529&amp;backlink=1&amp;&amp;nd=606390892" TargetMode="External"/><Relationship Id="rId110" Type="http://schemas.openxmlformats.org/officeDocument/2006/relationships/hyperlink" Target="http://pravo.gov.ru/proxy/ips/?docbody=&amp;prevDoc=102145529&amp;backlink=1&amp;&amp;nd=102384556" TargetMode="External"/><Relationship Id="rId115" Type="http://schemas.openxmlformats.org/officeDocument/2006/relationships/hyperlink" Target="http://pravo.gov.ru/proxy/ips/?docbody=&amp;prevDoc=102145529&amp;backlink=1&amp;&amp;nd=102444107" TargetMode="External"/><Relationship Id="rId131" Type="http://schemas.openxmlformats.org/officeDocument/2006/relationships/hyperlink" Target="http://pravo.gov.ru/proxy/ips/?docbody=&amp;prevDoc=102145529&amp;backlink=1&amp;&amp;nd=102549811" TargetMode="External"/><Relationship Id="rId136" Type="http://schemas.openxmlformats.org/officeDocument/2006/relationships/hyperlink" Target="http://pravo.gov.ru/proxy/ips/?docbody=&amp;prevDoc=102145529&amp;backlink=1&amp;&amp;nd=606390892" TargetMode="External"/><Relationship Id="rId61" Type="http://schemas.openxmlformats.org/officeDocument/2006/relationships/hyperlink" Target="http://pravo.gov.ru/proxy/ips/?docbody=&amp;prevDoc=102145529&amp;backlink=1&amp;&amp;nd=102165163" TargetMode="External"/><Relationship Id="rId82" Type="http://schemas.openxmlformats.org/officeDocument/2006/relationships/hyperlink" Target="http://pravo.gov.ru/proxy/ips/?docbody=&amp;prevDoc=102145529&amp;backlink=1&amp;&amp;nd=606390892" TargetMode="External"/><Relationship Id="rId19" Type="http://schemas.openxmlformats.org/officeDocument/2006/relationships/hyperlink" Target="http://pravo.gov.ru/proxy/ips/?docbody=&amp;prevDoc=102145529&amp;backlink=1&amp;&amp;nd=6063908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9071</Words>
  <Characters>51707</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2024-02-20T03:53:00Z</dcterms:created>
  <dcterms:modified xsi:type="dcterms:W3CDTF">2024-02-20T03:54:00Z</dcterms:modified>
</cp:coreProperties>
</file>