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A5" w:rsidRPr="00645AA5" w:rsidRDefault="00645AA5" w:rsidP="00645AA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b/>
          <w:bCs/>
          <w:color w:val="333333"/>
          <w:sz w:val="30"/>
        </w:rPr>
        <w:t>  ПРОТОКОЛ №2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b/>
          <w:bCs/>
          <w:color w:val="333333"/>
          <w:sz w:val="30"/>
        </w:rPr>
        <w:t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</w:t>
      </w:r>
    </w:p>
    <w:p w:rsidR="00645AA5" w:rsidRPr="00645AA5" w:rsidRDefault="00645AA5" w:rsidP="00645AA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b/>
          <w:bCs/>
          <w:color w:val="333333"/>
          <w:sz w:val="3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 25 ноября  2022 года   </w:t>
      </w:r>
    </w:p>
    <w:p w:rsidR="00645AA5" w:rsidRPr="00645AA5" w:rsidRDefault="00645AA5" w:rsidP="00645AA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 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 проведено на заседании комиссии по рассмотрению результатов общественного обсуждения проектов программ профилактики рисков администрации Новопушкинского муниципального образования.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Место проведения: здание администрации п. Пробуждение.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Время проведения: 25 ноября 2022 года 12.00 ч.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Заседание комиссии ведет председатель комиссии Иванова О.Ю.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Присутствовали члены комиссии и представители исполнителей программных мероприятий.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Предложение начать работу принято единогласно.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            Предложение принять Повестку дня в целом голосуется единогласно.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            На заседание вносится следующая повестка дня:</w:t>
      </w:r>
    </w:p>
    <w:p w:rsidR="00645AA5" w:rsidRPr="00645AA5" w:rsidRDefault="00645AA5" w:rsidP="00645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</w:t>
      </w:r>
      <w:r w:rsidRPr="00645AA5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год.</w:t>
      </w:r>
    </w:p>
    <w:p w:rsidR="00645AA5" w:rsidRPr="00645AA5" w:rsidRDefault="00645AA5" w:rsidP="00645A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b/>
          <w:bCs/>
          <w:color w:val="333333"/>
          <w:sz w:val="30"/>
        </w:rPr>
        <w:t>СЛУШАЛИ: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Новопушкинского муниципального образования – общественное обсуждение проводилось в заочной  форме. Проект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  и уведомление о проведении общественных обсуждений размещались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«Интернет», Платформе обратной связи Портала Госуслуги.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Срок проведения общественного обсуждения: с 01 октября по 01 ноября 2022 года.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Способ и адрес для направления (представления) предложений и рекомендаций по проекту:  почтовым отправлением: 413151, Саратовская область, Энгельсский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645AA5">
          <w:rPr>
            <w:rFonts w:ascii="Arial" w:eastAsia="Times New Roman" w:hAnsi="Arial" w:cs="Arial"/>
            <w:color w:val="0088CC"/>
            <w:sz w:val="30"/>
          </w:rPr>
          <w:t>novopushkinskoe.mo@yandex.ru</w:t>
        </w:r>
      </w:hyperlink>
      <w:r w:rsidRPr="00645AA5">
        <w:rPr>
          <w:rFonts w:ascii="Arial" w:eastAsia="Times New Roman" w:hAnsi="Arial" w:cs="Arial"/>
          <w:color w:val="333333"/>
          <w:sz w:val="30"/>
          <w:szCs w:val="30"/>
        </w:rPr>
        <w:t>, портал Госуслуги.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Разработчик проекта: администрация Новопушкинского МО.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В ходе общественного обсуждения предложений и замечаний не поступило.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 на </w:t>
      </w:r>
      <w:r w:rsidRPr="00645AA5">
        <w:rPr>
          <w:rFonts w:ascii="Arial" w:eastAsia="Times New Roman" w:hAnsi="Arial" w:cs="Arial"/>
          <w:color w:val="333333"/>
          <w:sz w:val="30"/>
          <w:szCs w:val="30"/>
        </w:rPr>
        <w:lastRenderedPageBreak/>
        <w:t>автомобильном транспорте, городском наземном электрическом транспорте и в дорожном хозяйстве в Новопушкинском муниципальном образовании на 2023 год высказано не было.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b/>
          <w:bCs/>
          <w:color w:val="333333"/>
          <w:sz w:val="30"/>
        </w:rPr>
        <w:t>            РЕШИЛИ:</w:t>
      </w:r>
    </w:p>
    <w:p w:rsidR="00645AA5" w:rsidRPr="00645AA5" w:rsidRDefault="00645AA5" w:rsidP="00645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 состоявшимися.</w:t>
      </w:r>
    </w:p>
    <w:p w:rsidR="00645AA5" w:rsidRPr="00645AA5" w:rsidRDefault="00645AA5" w:rsidP="00645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 принять к сведению.</w:t>
      </w:r>
    </w:p>
    <w:p w:rsidR="00645AA5" w:rsidRPr="00645AA5" w:rsidRDefault="00645AA5" w:rsidP="00645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Утвердить протокол общественного обсуждения проекта программы – проголосовали единогласно.</w:t>
      </w:r>
    </w:p>
    <w:p w:rsidR="00645AA5" w:rsidRPr="00645AA5" w:rsidRDefault="00645AA5" w:rsidP="00645A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Разместить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«Интернет», портале Госуслуги утвержденный протокол общественного обсуждения.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Все вопросы Повестки дня исчерпаны.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На этом Заседание свою работу закончило.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t>Председатель комиссии:                                                                                                                                             О.Ю. Иванова</w:t>
      </w:r>
    </w:p>
    <w:p w:rsidR="00645AA5" w:rsidRPr="00645AA5" w:rsidRDefault="00645AA5" w:rsidP="00645AA5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45AA5">
        <w:rPr>
          <w:rFonts w:ascii="Arial" w:eastAsia="Times New Roman" w:hAnsi="Arial" w:cs="Arial"/>
          <w:color w:val="333333"/>
          <w:sz w:val="30"/>
          <w:szCs w:val="30"/>
        </w:rPr>
        <w:lastRenderedPageBreak/>
        <w:t>Секретарь комиссии:                                                                                                                                                    Н.А. Сорокина</w:t>
      </w:r>
    </w:p>
    <w:p w:rsidR="00BA5684" w:rsidRDefault="00BA5684"/>
    <w:sectPr w:rsidR="00BA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E56"/>
    <w:multiLevelType w:val="multilevel"/>
    <w:tmpl w:val="BBB6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E547E"/>
    <w:multiLevelType w:val="multilevel"/>
    <w:tmpl w:val="54D6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B0E10"/>
    <w:multiLevelType w:val="multilevel"/>
    <w:tmpl w:val="6382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45AA5"/>
    <w:rsid w:val="00645AA5"/>
    <w:rsid w:val="00BA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5AA5"/>
    <w:rPr>
      <w:b/>
      <w:bCs/>
    </w:rPr>
  </w:style>
  <w:style w:type="character" w:styleId="a5">
    <w:name w:val="Hyperlink"/>
    <w:basedOn w:val="a0"/>
    <w:uiPriority w:val="99"/>
    <w:semiHidden/>
    <w:unhideWhenUsed/>
    <w:rsid w:val="00645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748</Words>
  <Characters>4267</Characters>
  <Application>Microsoft Office Word</Application>
  <DocSecurity>0</DocSecurity>
  <Lines>35</Lines>
  <Paragraphs>10</Paragraphs>
  <ScaleCrop>false</ScaleCrop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2024-12-16T10:34:00Z</dcterms:modified>
</cp:coreProperties>
</file>