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4E" w:rsidRPr="0032494E" w:rsidRDefault="0032494E" w:rsidP="0032494E">
      <w:pPr>
        <w:shd w:val="clear" w:color="auto" w:fill="FFFFFF"/>
        <w:spacing w:before="215" w:after="215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</w:rPr>
      </w:pPr>
      <w:r w:rsidRPr="0032494E">
        <w:rPr>
          <w:rFonts w:ascii="Arial" w:eastAsia="Times New Roman" w:hAnsi="Arial" w:cs="Arial"/>
          <w:b/>
          <w:bCs/>
          <w:color w:val="333333"/>
          <w:sz w:val="31"/>
          <w:szCs w:val="31"/>
        </w:rPr>
        <w:t>Уведомление о проведении общественного обсуждения </w:t>
      </w:r>
    </w:p>
    <w:p w:rsidR="0032494E" w:rsidRPr="0032494E" w:rsidRDefault="0032494E" w:rsidP="0032494E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32494E">
        <w:rPr>
          <w:rFonts w:ascii="Arial" w:eastAsia="Times New Roman" w:hAnsi="Arial" w:cs="Arial"/>
          <w:color w:val="333333"/>
          <w:sz w:val="30"/>
          <w:szCs w:val="30"/>
        </w:rPr>
        <w:t xml:space="preserve">Администрация </w:t>
      </w:r>
      <w:proofErr w:type="spellStart"/>
      <w:r w:rsidRPr="0032494E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32494E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сообщает, что в соответствии с требованиями постановления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32494E">
        <w:rPr>
          <w:rFonts w:ascii="Arial" w:eastAsia="Times New Roman" w:hAnsi="Arial" w:cs="Arial"/>
          <w:b/>
          <w:bCs/>
          <w:color w:val="333333"/>
          <w:sz w:val="30"/>
        </w:rPr>
        <w:t> с 17 января по 07 февраля 2022 года </w:t>
      </w:r>
      <w:r w:rsidRPr="0032494E">
        <w:rPr>
          <w:rFonts w:ascii="Arial" w:eastAsia="Times New Roman" w:hAnsi="Arial" w:cs="Arial"/>
          <w:color w:val="333333"/>
          <w:sz w:val="30"/>
          <w:szCs w:val="30"/>
        </w:rPr>
        <w:t xml:space="preserve"> проводится общественное обсуждение следующих проектов постановлений администрации </w:t>
      </w:r>
      <w:proofErr w:type="spellStart"/>
      <w:r w:rsidRPr="0032494E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32494E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образования:</w:t>
      </w:r>
      <w:proofErr w:type="gramEnd"/>
    </w:p>
    <w:p w:rsidR="0032494E" w:rsidRPr="0032494E" w:rsidRDefault="0032494E" w:rsidP="003249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32494E">
        <w:rPr>
          <w:rFonts w:ascii="Arial" w:eastAsia="Times New Roman" w:hAnsi="Arial" w:cs="Arial"/>
          <w:color w:val="333333"/>
          <w:sz w:val="30"/>
          <w:szCs w:val="30"/>
        </w:rPr>
        <w:t xml:space="preserve">·  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 на территории </w:t>
      </w:r>
      <w:proofErr w:type="spellStart"/>
      <w:r w:rsidRPr="0032494E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32494E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образования;</w:t>
      </w:r>
    </w:p>
    <w:p w:rsidR="0032494E" w:rsidRPr="0032494E" w:rsidRDefault="0032494E" w:rsidP="003249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32494E">
        <w:rPr>
          <w:rFonts w:ascii="Arial" w:eastAsia="Times New Roman" w:hAnsi="Arial" w:cs="Arial"/>
          <w:color w:val="333333"/>
          <w:sz w:val="30"/>
          <w:szCs w:val="30"/>
        </w:rPr>
        <w:t xml:space="preserve">·  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32494E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32494E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образования.</w:t>
      </w:r>
    </w:p>
    <w:p w:rsidR="0032494E" w:rsidRPr="0032494E" w:rsidRDefault="0032494E" w:rsidP="0032494E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32494E">
        <w:rPr>
          <w:rFonts w:ascii="Arial" w:eastAsia="Times New Roman" w:hAnsi="Arial" w:cs="Arial"/>
          <w:color w:val="333333"/>
          <w:sz w:val="30"/>
          <w:szCs w:val="30"/>
        </w:rPr>
        <w:t xml:space="preserve">В целях общественного обсуждения вышеуказанные проекты размещены на официальной странице </w:t>
      </w:r>
      <w:proofErr w:type="spellStart"/>
      <w:r w:rsidRPr="0032494E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32494E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официального сайта </w:t>
      </w:r>
      <w:proofErr w:type="spellStart"/>
      <w:r w:rsidRPr="0032494E">
        <w:rPr>
          <w:rFonts w:ascii="Arial" w:eastAsia="Times New Roman" w:hAnsi="Arial" w:cs="Arial"/>
          <w:color w:val="333333"/>
          <w:sz w:val="30"/>
          <w:szCs w:val="30"/>
        </w:rPr>
        <w:t>Энгельсского</w:t>
      </w:r>
      <w:proofErr w:type="spellEnd"/>
      <w:r w:rsidRPr="0032494E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района в информационно-телекоммуникационной сети "Интернет" </w:t>
      </w:r>
      <w:hyperlink r:id="rId5" w:history="1">
        <w:r w:rsidRPr="0032494E">
          <w:rPr>
            <w:rFonts w:ascii="Arial" w:eastAsia="Times New Roman" w:hAnsi="Arial" w:cs="Arial"/>
            <w:color w:val="0088CC"/>
            <w:sz w:val="30"/>
            <w:u w:val="single"/>
          </w:rPr>
          <w:t>https://www.engels-city.ru/mukontrlnovmo</w:t>
        </w:r>
      </w:hyperlink>
      <w:r w:rsidRPr="0032494E">
        <w:rPr>
          <w:rFonts w:ascii="Arial" w:eastAsia="Times New Roman" w:hAnsi="Arial" w:cs="Arial"/>
          <w:color w:val="333333"/>
          <w:sz w:val="30"/>
          <w:szCs w:val="30"/>
        </w:rPr>
        <w:t>  в разделе «Муниципальный контроль».</w:t>
      </w:r>
    </w:p>
    <w:p w:rsidR="0032494E" w:rsidRPr="0032494E" w:rsidRDefault="0032494E" w:rsidP="0032494E">
      <w:pPr>
        <w:shd w:val="clear" w:color="auto" w:fill="FFFFFF"/>
        <w:spacing w:before="215" w:after="215" w:line="430" w:lineRule="atLeast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32494E">
        <w:rPr>
          <w:rFonts w:ascii="Arial" w:eastAsia="Times New Roman" w:hAnsi="Arial" w:cs="Arial"/>
          <w:b/>
          <w:bCs/>
          <w:color w:val="333333"/>
          <w:sz w:val="30"/>
          <w:szCs w:val="30"/>
        </w:rPr>
        <w:t>Предложения принимаются с 17 января по 07 февраля 2022 года.</w:t>
      </w:r>
    </w:p>
    <w:p w:rsidR="0032494E" w:rsidRPr="0032494E" w:rsidRDefault="0032494E" w:rsidP="0032494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494E">
        <w:rPr>
          <w:rFonts w:ascii="Arial" w:eastAsia="Times New Roman" w:hAnsi="Arial" w:cs="Arial"/>
          <w:color w:val="333333"/>
          <w:sz w:val="30"/>
          <w:szCs w:val="30"/>
        </w:rPr>
        <w:t>Способы подачи предложений по итогам рассмотрения:</w:t>
      </w:r>
    </w:p>
    <w:p w:rsidR="0032494E" w:rsidRPr="0032494E" w:rsidRDefault="0032494E" w:rsidP="0032494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494E">
        <w:rPr>
          <w:rFonts w:ascii="Arial" w:eastAsia="Times New Roman" w:hAnsi="Arial" w:cs="Arial"/>
          <w:color w:val="333333"/>
          <w:sz w:val="30"/>
          <w:szCs w:val="30"/>
        </w:rPr>
        <w:lastRenderedPageBreak/>
        <w:t xml:space="preserve">почтовым отправлением: 413151, Саратовская область, </w:t>
      </w:r>
      <w:proofErr w:type="spellStart"/>
      <w:r w:rsidRPr="0032494E">
        <w:rPr>
          <w:rFonts w:ascii="Arial" w:eastAsia="Times New Roman" w:hAnsi="Arial" w:cs="Arial"/>
          <w:color w:val="333333"/>
          <w:sz w:val="30"/>
          <w:szCs w:val="30"/>
        </w:rPr>
        <w:t>Энгельсский</w:t>
      </w:r>
      <w:proofErr w:type="spellEnd"/>
      <w:r w:rsidRPr="0032494E">
        <w:rPr>
          <w:rFonts w:ascii="Arial" w:eastAsia="Times New Roman" w:hAnsi="Arial" w:cs="Arial"/>
          <w:color w:val="333333"/>
          <w:sz w:val="30"/>
          <w:szCs w:val="30"/>
        </w:rPr>
        <w:t xml:space="preserve"> район, пос. Пробуждение, жилой квартал АТХ, 59;</w:t>
      </w:r>
    </w:p>
    <w:p w:rsidR="0032494E" w:rsidRPr="0032494E" w:rsidRDefault="0032494E" w:rsidP="0032494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494E">
        <w:rPr>
          <w:rFonts w:ascii="Arial" w:eastAsia="Times New Roman" w:hAnsi="Arial" w:cs="Arial"/>
          <w:color w:val="333333"/>
          <w:sz w:val="30"/>
          <w:szCs w:val="30"/>
        </w:rPr>
        <w:t>нарочным: пос. Пробуждение, жилой квартал АТХ, 59, каб.1;</w:t>
      </w:r>
    </w:p>
    <w:p w:rsidR="0032494E" w:rsidRPr="0032494E" w:rsidRDefault="0032494E" w:rsidP="0032494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494E">
        <w:rPr>
          <w:rFonts w:ascii="Arial" w:eastAsia="Times New Roman" w:hAnsi="Arial" w:cs="Arial"/>
          <w:color w:val="333333"/>
          <w:sz w:val="30"/>
          <w:szCs w:val="30"/>
        </w:rPr>
        <w:t>письмом на адрес электронной почты: </w:t>
      </w:r>
      <w:hyperlink r:id="rId6" w:history="1">
        <w:r w:rsidRPr="0032494E">
          <w:rPr>
            <w:rFonts w:ascii="Arial" w:eastAsia="Times New Roman" w:hAnsi="Arial" w:cs="Arial"/>
            <w:color w:val="0088CC"/>
            <w:sz w:val="30"/>
            <w:u w:val="single"/>
          </w:rPr>
          <w:t>novopushkinskoe.mo@yandex.ru.</w:t>
        </w:r>
      </w:hyperlink>
    </w:p>
    <w:p w:rsidR="0032494E" w:rsidRPr="0032494E" w:rsidRDefault="0032494E" w:rsidP="0032494E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2494E">
        <w:rPr>
          <w:rFonts w:ascii="Arial" w:eastAsia="Times New Roman" w:hAnsi="Arial" w:cs="Arial"/>
          <w:color w:val="333333"/>
          <w:sz w:val="30"/>
          <w:szCs w:val="30"/>
        </w:rPr>
        <w:t>Поданные в период общественного обсуждения предложения рассматриваются администрацией</w:t>
      </w:r>
      <w:r w:rsidRPr="0032494E">
        <w:rPr>
          <w:rFonts w:ascii="Arial" w:eastAsia="Times New Roman" w:hAnsi="Arial" w:cs="Arial"/>
          <w:b/>
          <w:bCs/>
          <w:color w:val="333333"/>
          <w:sz w:val="30"/>
        </w:rPr>
        <w:t> с 7 февраля по 11 февраля 2022 года</w:t>
      </w:r>
      <w:r w:rsidRPr="0032494E">
        <w:rPr>
          <w:rFonts w:ascii="Arial" w:eastAsia="Times New Roman" w:hAnsi="Arial" w:cs="Arial"/>
          <w:color w:val="333333"/>
          <w:sz w:val="30"/>
          <w:szCs w:val="30"/>
        </w:rPr>
        <w:t>. </w:t>
      </w:r>
    </w:p>
    <w:p w:rsidR="003177F7" w:rsidRDefault="003177F7"/>
    <w:sectPr w:rsidR="0031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85134"/>
    <w:multiLevelType w:val="multilevel"/>
    <w:tmpl w:val="E20A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2494E"/>
    <w:rsid w:val="003177F7"/>
    <w:rsid w:val="0032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49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3249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494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3249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2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494E"/>
    <w:rPr>
      <w:b/>
      <w:bCs/>
    </w:rPr>
  </w:style>
  <w:style w:type="character" w:styleId="a5">
    <w:name w:val="Hyperlink"/>
    <w:basedOn w:val="a0"/>
    <w:uiPriority w:val="99"/>
    <w:semiHidden/>
    <w:unhideWhenUsed/>
    <w:rsid w:val="003249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pushkinskoe.mo@yandex.ru." TargetMode="External"/><Relationship Id="rId5" Type="http://schemas.openxmlformats.org/officeDocument/2006/relationships/hyperlink" Target="https://www.engels-city.ru/mukontrlnov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2024-12-16T10:15:00Z</dcterms:created>
  <dcterms:modified xsi:type="dcterms:W3CDTF">2024-12-16T10:17:00Z</dcterms:modified>
</cp:coreProperties>
</file>